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ACD9B2D" w14:textId="04ACF7A5" w:rsidR="00BA3834" w:rsidRDefault="00BA3834" w:rsidP="00BA3834">
      <w:pPr>
        <w:spacing w:after="0" w:line="240" w:lineRule="auto"/>
        <w:ind w:left="90" w:right="196"/>
        <w:jc w:val="center"/>
        <w:rPr>
          <w:rFonts w:ascii="Georgia" w:eastAsiaTheme="minorEastAsia" w:hAnsi="Georgia"/>
          <w:b/>
          <w:bCs/>
          <w:color w:val="000000" w:themeColor="text1"/>
          <w:kern w:val="2"/>
          <w:lang w:val="en-US" w:eastAsia="zh-TW"/>
        </w:rPr>
      </w:pPr>
      <w:r w:rsidRPr="002D2184">
        <w:rPr>
          <w:rFonts w:ascii="Georgia" w:eastAsiaTheme="minorEastAsia" w:hAnsi="Georgia"/>
          <w:b/>
          <w:bCs/>
          <w:color w:val="000000" w:themeColor="text1"/>
          <w:kern w:val="2"/>
          <w:lang w:val="en-US" w:eastAsia="zh-TW"/>
        </w:rPr>
        <w:t>Grant Recipients</w:t>
      </w:r>
      <w:r>
        <w:rPr>
          <w:rFonts w:ascii="Georgia" w:eastAsiaTheme="minorEastAsia" w:hAnsi="Georgia"/>
          <w:b/>
          <w:bCs/>
          <w:color w:val="000000" w:themeColor="text1"/>
          <w:kern w:val="2"/>
          <w:lang w:val="en-US" w:eastAsia="zh-TW"/>
        </w:rPr>
        <w:t xml:space="preserve"> </w:t>
      </w:r>
      <w:r w:rsidRPr="002D2184">
        <w:rPr>
          <w:rFonts w:ascii="Georgia" w:eastAsiaTheme="minorEastAsia" w:hAnsi="Georgia"/>
          <w:b/>
          <w:bCs/>
          <w:color w:val="000000" w:themeColor="text1"/>
          <w:kern w:val="2"/>
          <w:lang w:val="en-US" w:eastAsia="zh-TW"/>
        </w:rPr>
        <w:t>202</w:t>
      </w:r>
      <w:r>
        <w:rPr>
          <w:rFonts w:ascii="Georgia" w:eastAsiaTheme="minorEastAsia" w:hAnsi="Georgia"/>
          <w:b/>
          <w:bCs/>
          <w:color w:val="000000" w:themeColor="text1"/>
          <w:kern w:val="2"/>
          <w:lang w:val="en-US" w:eastAsia="zh-TW"/>
        </w:rPr>
        <w:t>4</w:t>
      </w:r>
      <w:r w:rsidRPr="002D2184">
        <w:rPr>
          <w:rFonts w:ascii="Georgia" w:eastAsiaTheme="minorEastAsia" w:hAnsi="Georgia"/>
          <w:b/>
          <w:bCs/>
          <w:color w:val="000000" w:themeColor="text1"/>
          <w:kern w:val="2"/>
          <w:lang w:val="en-US" w:eastAsia="zh-TW"/>
        </w:rPr>
        <w:t>-2</w:t>
      </w:r>
      <w:r>
        <w:rPr>
          <w:rFonts w:ascii="Georgia" w:eastAsiaTheme="minorEastAsia" w:hAnsi="Georgia"/>
          <w:b/>
          <w:bCs/>
          <w:color w:val="000000" w:themeColor="text1"/>
          <w:kern w:val="2"/>
          <w:lang w:val="en-US" w:eastAsia="zh-TW"/>
        </w:rPr>
        <w:t>5</w:t>
      </w:r>
    </w:p>
    <w:p w14:paraId="5CC6C29F" w14:textId="77777777" w:rsidR="00BA3834" w:rsidRPr="002D2184" w:rsidRDefault="00BA3834" w:rsidP="00BA3834">
      <w:pPr>
        <w:spacing w:after="0" w:line="240" w:lineRule="auto"/>
        <w:ind w:left="90" w:right="196"/>
        <w:jc w:val="center"/>
        <w:rPr>
          <w:rFonts w:ascii="Georgia" w:eastAsiaTheme="minorEastAsia" w:hAnsi="Georgia" w:cs="Times New Roman"/>
          <w:color w:val="000000" w:themeColor="text1"/>
          <w:kern w:val="2"/>
          <w:u w:val="single"/>
          <w:lang w:val="en-US" w:eastAsia="zh-TW"/>
        </w:rPr>
      </w:pPr>
    </w:p>
    <w:tbl>
      <w:tblPr>
        <w:tblStyle w:val="TableGrid"/>
        <w:tblW w:w="11250" w:type="dxa"/>
        <w:tblInd w:w="-545" w:type="dxa"/>
        <w:tblLayout w:type="fixed"/>
        <w:tblLook w:val="04A0" w:firstRow="1" w:lastRow="0" w:firstColumn="1" w:lastColumn="0" w:noHBand="0" w:noVBand="1"/>
      </w:tblPr>
      <w:tblGrid>
        <w:gridCol w:w="1980"/>
        <w:gridCol w:w="3330"/>
        <w:gridCol w:w="4680"/>
        <w:gridCol w:w="1260"/>
      </w:tblGrid>
      <w:tr w:rsidR="00BA3834" w:rsidRPr="002D2184" w14:paraId="22F7B21A" w14:textId="77777777" w:rsidTr="00D2370B">
        <w:tc>
          <w:tcPr>
            <w:tcW w:w="1980" w:type="dxa"/>
          </w:tcPr>
          <w:p w14:paraId="50252D38" w14:textId="77777777" w:rsidR="00BA3834" w:rsidRPr="002D2184" w:rsidRDefault="00BA3834" w:rsidP="00D2370B">
            <w:pPr>
              <w:widowControl w:val="0"/>
              <w:rPr>
                <w:rFonts w:ascii="Georgia" w:hAnsi="Georgia"/>
                <w:b/>
                <w:bCs/>
                <w:color w:val="000000" w:themeColor="text1"/>
                <w:lang w:eastAsia="zh-TW"/>
              </w:rPr>
            </w:pPr>
            <w:r w:rsidRPr="002D2184">
              <w:rPr>
                <w:rFonts w:ascii="Georgia" w:hAnsi="Georgia"/>
                <w:b/>
                <w:bCs/>
                <w:color w:val="000000" w:themeColor="text1"/>
                <w:lang w:eastAsia="zh-TW"/>
              </w:rPr>
              <w:t>Location</w:t>
            </w:r>
          </w:p>
        </w:tc>
        <w:tc>
          <w:tcPr>
            <w:tcW w:w="3330" w:type="dxa"/>
          </w:tcPr>
          <w:p w14:paraId="3D44A6EB" w14:textId="77777777" w:rsidR="00BA3834" w:rsidRPr="002D2184" w:rsidRDefault="00BA3834" w:rsidP="00D2370B">
            <w:pPr>
              <w:widowControl w:val="0"/>
              <w:rPr>
                <w:rFonts w:ascii="Georgia" w:hAnsi="Georgia"/>
                <w:b/>
                <w:bCs/>
                <w:color w:val="000000" w:themeColor="text1"/>
                <w:lang w:eastAsia="zh-TW"/>
              </w:rPr>
            </w:pPr>
            <w:r w:rsidRPr="002D2184">
              <w:rPr>
                <w:rFonts w:ascii="Georgia" w:hAnsi="Georgia"/>
                <w:b/>
                <w:bCs/>
                <w:color w:val="000000" w:themeColor="text1"/>
                <w:lang w:eastAsia="zh-TW"/>
              </w:rPr>
              <w:t>Organization</w:t>
            </w:r>
          </w:p>
        </w:tc>
        <w:tc>
          <w:tcPr>
            <w:tcW w:w="4680" w:type="dxa"/>
          </w:tcPr>
          <w:p w14:paraId="0DC45C97" w14:textId="77777777" w:rsidR="00BA3834" w:rsidRPr="002D2184" w:rsidRDefault="00BA3834" w:rsidP="00D2370B">
            <w:pPr>
              <w:widowControl w:val="0"/>
              <w:rPr>
                <w:rFonts w:ascii="Georgia" w:hAnsi="Georgia"/>
                <w:b/>
                <w:bCs/>
                <w:color w:val="000000" w:themeColor="text1"/>
                <w:lang w:eastAsia="zh-TW"/>
              </w:rPr>
            </w:pPr>
            <w:r w:rsidRPr="002D2184">
              <w:rPr>
                <w:rFonts w:ascii="Georgia" w:hAnsi="Georgia"/>
                <w:b/>
                <w:bCs/>
                <w:color w:val="000000" w:themeColor="text1"/>
                <w:lang w:eastAsia="zh-TW"/>
              </w:rPr>
              <w:t>Project</w:t>
            </w:r>
          </w:p>
        </w:tc>
        <w:tc>
          <w:tcPr>
            <w:tcW w:w="1260" w:type="dxa"/>
          </w:tcPr>
          <w:p w14:paraId="4120D0D1" w14:textId="77777777" w:rsidR="00BA3834" w:rsidRPr="002D2184" w:rsidRDefault="00BA3834" w:rsidP="00D2370B">
            <w:pPr>
              <w:widowControl w:val="0"/>
              <w:rPr>
                <w:rFonts w:ascii="Georgia" w:hAnsi="Georgia"/>
                <w:b/>
                <w:bCs/>
                <w:color w:val="000000" w:themeColor="text1"/>
                <w:lang w:eastAsia="zh-TW"/>
              </w:rPr>
            </w:pPr>
            <w:r w:rsidRPr="002D2184">
              <w:rPr>
                <w:rFonts w:ascii="Georgia" w:hAnsi="Georgia"/>
                <w:b/>
                <w:bCs/>
                <w:color w:val="000000" w:themeColor="text1"/>
                <w:lang w:eastAsia="zh-TW"/>
              </w:rPr>
              <w:t>Amount</w:t>
            </w:r>
          </w:p>
        </w:tc>
      </w:tr>
      <w:tr w:rsidR="00BA3834" w:rsidRPr="002D2184" w14:paraId="58CC9C45" w14:textId="77777777" w:rsidTr="00D2370B">
        <w:tc>
          <w:tcPr>
            <w:tcW w:w="9990" w:type="dxa"/>
            <w:gridSpan w:val="3"/>
          </w:tcPr>
          <w:p w14:paraId="13785090" w14:textId="77777777" w:rsidR="00BA3834" w:rsidRPr="002D2184" w:rsidRDefault="00BA3834" w:rsidP="00D2370B">
            <w:pPr>
              <w:widowControl w:val="0"/>
              <w:rPr>
                <w:rFonts w:ascii="Georgia" w:hAnsi="Georgia"/>
                <w:color w:val="000000" w:themeColor="text1"/>
                <w:lang w:eastAsia="zh-TW"/>
              </w:rPr>
            </w:pPr>
            <w:r w:rsidRPr="002D2184">
              <w:rPr>
                <w:rFonts w:ascii="Georgia" w:hAnsi="Georgia"/>
                <w:b/>
                <w:bCs/>
                <w:color w:val="000000" w:themeColor="text1"/>
                <w:lang w:eastAsia="zh-TW"/>
              </w:rPr>
              <w:t>CANADA</w:t>
            </w:r>
          </w:p>
        </w:tc>
        <w:tc>
          <w:tcPr>
            <w:tcW w:w="1260" w:type="dxa"/>
          </w:tcPr>
          <w:p w14:paraId="09B751DF" w14:textId="77777777" w:rsidR="00BA3834" w:rsidRPr="002D2184" w:rsidRDefault="00BA3834" w:rsidP="00D2370B">
            <w:pPr>
              <w:widowControl w:val="0"/>
              <w:rPr>
                <w:rFonts w:ascii="Georgia" w:hAnsi="Georgia"/>
                <w:color w:val="000000" w:themeColor="text1"/>
                <w:lang w:eastAsia="zh-TW"/>
              </w:rPr>
            </w:pPr>
          </w:p>
        </w:tc>
      </w:tr>
      <w:tr w:rsidR="00A5239C" w:rsidRPr="002D2184" w14:paraId="31C0C2BA" w14:textId="77777777" w:rsidTr="00D2370B">
        <w:tc>
          <w:tcPr>
            <w:tcW w:w="1980" w:type="dxa"/>
          </w:tcPr>
          <w:p w14:paraId="5FD39B5A" w14:textId="0965A365" w:rsidR="00A5239C" w:rsidRPr="00BA3834" w:rsidRDefault="00A5239C" w:rsidP="00D2370B">
            <w:pPr>
              <w:widowControl w:val="0"/>
              <w:rPr>
                <w:rFonts w:ascii="Georgia" w:hAnsi="Georgia"/>
                <w:color w:val="000000" w:themeColor="text1"/>
                <w:highlight w:val="yellow"/>
                <w:lang w:eastAsia="zh-TW"/>
              </w:rPr>
            </w:pPr>
            <w:r>
              <w:rPr>
                <w:rFonts w:ascii="Georgia" w:hAnsi="Georgia"/>
                <w:color w:val="000000" w:themeColor="text1"/>
                <w:highlight w:val="yellow"/>
                <w:lang w:eastAsia="zh-TW"/>
              </w:rPr>
              <w:t>British Columbia</w:t>
            </w:r>
          </w:p>
        </w:tc>
        <w:tc>
          <w:tcPr>
            <w:tcW w:w="3330" w:type="dxa"/>
          </w:tcPr>
          <w:p w14:paraId="559F2DCE" w14:textId="77777777" w:rsidR="00A5239C" w:rsidRDefault="00A5239C" w:rsidP="00D2370B">
            <w:pPr>
              <w:widowControl w:val="0"/>
              <w:rPr>
                <w:rFonts w:ascii="Georgia" w:hAnsi="Georgia"/>
                <w:color w:val="000000" w:themeColor="text1"/>
                <w:lang w:eastAsia="zh-TW"/>
              </w:rPr>
            </w:pPr>
            <w:r>
              <w:rPr>
                <w:rFonts w:ascii="Georgia" w:hAnsi="Georgia"/>
                <w:color w:val="000000" w:themeColor="text1"/>
                <w:lang w:eastAsia="zh-TW"/>
              </w:rPr>
              <w:t>A Way Home Kamloops Society</w:t>
            </w:r>
          </w:p>
          <w:p w14:paraId="485B0DB8" w14:textId="77777777" w:rsidR="00F232F7" w:rsidRDefault="00F232F7" w:rsidP="00D2370B">
            <w:pPr>
              <w:widowControl w:val="0"/>
              <w:rPr>
                <w:rFonts w:ascii="Georgia" w:hAnsi="Georgia"/>
                <w:color w:val="000000" w:themeColor="text1"/>
                <w:lang w:eastAsia="zh-TW"/>
              </w:rPr>
            </w:pPr>
          </w:p>
          <w:p w14:paraId="53FBB87E" w14:textId="2B534E02" w:rsidR="00F232F7" w:rsidRDefault="00F232F7" w:rsidP="00D2370B">
            <w:pPr>
              <w:widowControl w:val="0"/>
              <w:rPr>
                <w:rFonts w:ascii="Georgia" w:hAnsi="Georgia"/>
                <w:color w:val="000000" w:themeColor="text1"/>
                <w:lang w:eastAsia="zh-TW"/>
              </w:rPr>
            </w:pPr>
            <w:r>
              <w:rPr>
                <w:rFonts w:ascii="Georgia" w:hAnsi="Georgia"/>
                <w:color w:val="000000" w:themeColor="text1"/>
                <w:lang w:eastAsia="zh-TW"/>
              </w:rPr>
              <w:t>A Way Home Kamloops Society was given a $5,000 World Day of Prayer grant to host special events for young women ages 16- 26 who live</w:t>
            </w:r>
            <w:r w:rsidRPr="00F232F7">
              <w:rPr>
                <w:rFonts w:ascii="Georgia" w:hAnsi="Georgia"/>
                <w:color w:val="000000" w:themeColor="text1"/>
                <w:lang w:eastAsia="zh-TW"/>
              </w:rPr>
              <w:t xml:space="preserve"> in</w:t>
            </w:r>
            <w:r>
              <w:rPr>
                <w:rFonts w:ascii="Georgia" w:hAnsi="Georgia"/>
                <w:color w:val="000000" w:themeColor="text1"/>
                <w:lang w:eastAsia="zh-TW"/>
              </w:rPr>
              <w:t xml:space="preserve"> their </w:t>
            </w:r>
            <w:r w:rsidRPr="00F232F7">
              <w:rPr>
                <w:rFonts w:ascii="Georgia" w:hAnsi="Georgia"/>
                <w:color w:val="000000" w:themeColor="text1"/>
                <w:lang w:eastAsia="zh-TW"/>
              </w:rPr>
              <w:t xml:space="preserve">housing programs. 8-10 </w:t>
            </w:r>
            <w:r>
              <w:rPr>
                <w:rFonts w:ascii="Georgia" w:hAnsi="Georgia"/>
                <w:color w:val="000000" w:themeColor="text1"/>
                <w:lang w:eastAsia="zh-TW"/>
              </w:rPr>
              <w:t xml:space="preserve">women were given opportunities </w:t>
            </w:r>
            <w:r w:rsidR="00C7000F">
              <w:rPr>
                <w:rFonts w:ascii="Georgia" w:hAnsi="Georgia"/>
                <w:color w:val="000000" w:themeColor="text1"/>
                <w:lang w:eastAsia="zh-TW"/>
              </w:rPr>
              <w:t>on</w:t>
            </w:r>
            <w:r>
              <w:rPr>
                <w:rFonts w:ascii="Georgia" w:hAnsi="Georgia"/>
                <w:color w:val="000000" w:themeColor="text1"/>
                <w:lang w:eastAsia="zh-TW"/>
              </w:rPr>
              <w:t xml:space="preserve"> 7 different dates to come and connect with special supports</w:t>
            </w:r>
            <w:r w:rsidR="00C7000F">
              <w:rPr>
                <w:rFonts w:ascii="Georgia" w:hAnsi="Georgia"/>
                <w:color w:val="000000" w:themeColor="text1"/>
                <w:lang w:eastAsia="zh-TW"/>
              </w:rPr>
              <w:t xml:space="preserve"> and</w:t>
            </w:r>
            <w:r>
              <w:rPr>
                <w:rFonts w:ascii="Georgia" w:hAnsi="Georgia"/>
                <w:color w:val="000000" w:themeColor="text1"/>
                <w:lang w:eastAsia="zh-TW"/>
              </w:rPr>
              <w:t xml:space="preserve"> materials, </w:t>
            </w:r>
            <w:r w:rsidR="00C7000F">
              <w:rPr>
                <w:rFonts w:ascii="Georgia" w:hAnsi="Georgia"/>
                <w:color w:val="000000" w:themeColor="text1"/>
                <w:lang w:eastAsia="zh-TW"/>
              </w:rPr>
              <w:t xml:space="preserve">through </w:t>
            </w:r>
            <w:r>
              <w:rPr>
                <w:rFonts w:ascii="Georgia" w:hAnsi="Georgia"/>
                <w:color w:val="000000" w:themeColor="text1"/>
                <w:lang w:eastAsia="zh-TW"/>
              </w:rPr>
              <w:t xml:space="preserve">meals, and </w:t>
            </w:r>
            <w:r w:rsidR="00C7000F">
              <w:rPr>
                <w:rFonts w:ascii="Georgia" w:hAnsi="Georgia"/>
                <w:color w:val="000000" w:themeColor="text1"/>
                <w:lang w:eastAsia="zh-TW"/>
              </w:rPr>
              <w:t xml:space="preserve">by </w:t>
            </w:r>
            <w:r>
              <w:rPr>
                <w:rFonts w:ascii="Georgia" w:hAnsi="Georgia"/>
                <w:color w:val="000000" w:themeColor="text1"/>
                <w:lang w:eastAsia="zh-TW"/>
              </w:rPr>
              <w:t xml:space="preserve">grocery gift </w:t>
            </w:r>
            <w:r w:rsidR="00C7000F">
              <w:rPr>
                <w:rFonts w:ascii="Georgia" w:hAnsi="Georgia"/>
                <w:color w:val="000000" w:themeColor="text1"/>
                <w:lang w:eastAsia="zh-TW"/>
              </w:rPr>
              <w:t>card distribution.</w:t>
            </w:r>
          </w:p>
        </w:tc>
        <w:tc>
          <w:tcPr>
            <w:tcW w:w="4680" w:type="dxa"/>
          </w:tcPr>
          <w:p w14:paraId="5144A746" w14:textId="77777777" w:rsidR="00A5239C" w:rsidRDefault="00A5239C" w:rsidP="00D2370B">
            <w:pPr>
              <w:widowControl w:val="0"/>
              <w:rPr>
                <w:rFonts w:ascii="Georgia" w:hAnsi="Georgia"/>
                <w:color w:val="000000" w:themeColor="text1"/>
                <w:lang w:eastAsia="zh-TW"/>
              </w:rPr>
            </w:pPr>
            <w:r>
              <w:rPr>
                <w:rFonts w:ascii="Georgia" w:hAnsi="Georgia"/>
                <w:color w:val="000000" w:themeColor="text1"/>
                <w:lang w:eastAsia="zh-TW"/>
              </w:rPr>
              <w:t>Young Women’s Housing Support Project</w:t>
            </w:r>
          </w:p>
          <w:p w14:paraId="4271EB19" w14:textId="77777777" w:rsidR="006920AA" w:rsidRDefault="006920AA" w:rsidP="00D2370B">
            <w:pPr>
              <w:widowControl w:val="0"/>
              <w:rPr>
                <w:rFonts w:ascii="Georgia" w:hAnsi="Georgia"/>
                <w:color w:val="000000" w:themeColor="text1"/>
                <w:lang w:eastAsia="zh-TW"/>
              </w:rPr>
            </w:pPr>
          </w:p>
          <w:p w14:paraId="7AE189B8" w14:textId="79CAC171" w:rsidR="006920AA" w:rsidRDefault="00F232F7" w:rsidP="00D2370B">
            <w:pPr>
              <w:widowControl w:val="0"/>
              <w:rPr>
                <w:rFonts w:ascii="Georgia" w:hAnsi="Georgia"/>
                <w:color w:val="000000" w:themeColor="text1"/>
                <w:lang w:eastAsia="zh-TW"/>
              </w:rPr>
            </w:pPr>
            <w:r>
              <w:rPr>
                <w:rFonts w:ascii="Georgia" w:hAnsi="Georgia"/>
                <w:noProof/>
                <w:color w:val="000000" w:themeColor="text1"/>
                <w:lang w:eastAsia="zh-TW"/>
                <w14:ligatures w14:val="standardContextual"/>
              </w:rPr>
              <w:drawing>
                <wp:inline distT="0" distB="0" distL="0" distR="0" wp14:anchorId="726C14DE" wp14:editId="7087D956">
                  <wp:extent cx="2834640" cy="1423670"/>
                  <wp:effectExtent l="0" t="0" r="3810" b="5080"/>
                  <wp:docPr id="13281642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16429" name="Picture 132816429"/>
                          <pic:cNvPicPr/>
                        </pic:nvPicPr>
                        <pic:blipFill>
                          <a:blip r:embed="rId6" cstate="print">
                            <a:extLst>
                              <a:ext uri="{28A0092B-C50C-407E-A947-70E740481C1C}">
                                <a14:useLocalDpi xmlns:a14="http://schemas.microsoft.com/office/drawing/2010/main" val="0"/>
                              </a:ext>
                            </a:extLst>
                          </a:blip>
                          <a:stretch>
                            <a:fillRect/>
                          </a:stretch>
                        </pic:blipFill>
                        <pic:spPr>
                          <a:xfrm>
                            <a:off x="0" y="0"/>
                            <a:ext cx="2834640" cy="1423670"/>
                          </a:xfrm>
                          <a:prstGeom prst="rect">
                            <a:avLst/>
                          </a:prstGeom>
                        </pic:spPr>
                      </pic:pic>
                    </a:graphicData>
                  </a:graphic>
                </wp:inline>
              </w:drawing>
            </w:r>
          </w:p>
        </w:tc>
        <w:tc>
          <w:tcPr>
            <w:tcW w:w="1260" w:type="dxa"/>
          </w:tcPr>
          <w:p w14:paraId="396D50C7" w14:textId="68551260" w:rsidR="00A5239C" w:rsidRPr="002D2184" w:rsidRDefault="00A5239C" w:rsidP="00D2370B">
            <w:pPr>
              <w:widowControl w:val="0"/>
              <w:rPr>
                <w:rFonts w:ascii="Georgia" w:hAnsi="Georgia"/>
                <w:color w:val="000000" w:themeColor="text1"/>
                <w:lang w:eastAsia="zh-TW"/>
              </w:rPr>
            </w:pPr>
            <w:r>
              <w:rPr>
                <w:rFonts w:ascii="Georgia" w:hAnsi="Georgia"/>
                <w:color w:val="000000" w:themeColor="text1"/>
                <w:lang w:eastAsia="zh-TW"/>
              </w:rPr>
              <w:t>$5,000</w:t>
            </w:r>
          </w:p>
        </w:tc>
      </w:tr>
      <w:tr w:rsidR="00BA3834" w:rsidRPr="002D2184" w14:paraId="2E996EC5" w14:textId="77777777" w:rsidTr="00D2370B">
        <w:tc>
          <w:tcPr>
            <w:tcW w:w="1980" w:type="dxa"/>
          </w:tcPr>
          <w:p w14:paraId="3C93EF1D" w14:textId="77777777" w:rsidR="00BA3834" w:rsidRPr="002D2184" w:rsidRDefault="00BA3834" w:rsidP="00D2370B">
            <w:pPr>
              <w:widowControl w:val="0"/>
              <w:rPr>
                <w:rFonts w:ascii="Georgia" w:hAnsi="Georgia"/>
                <w:color w:val="000000" w:themeColor="text1"/>
                <w:lang w:eastAsia="zh-TW"/>
              </w:rPr>
            </w:pPr>
            <w:bookmarkStart w:id="0" w:name="_Hlk163407344"/>
            <w:r w:rsidRPr="00BA3834">
              <w:rPr>
                <w:rFonts w:ascii="Georgia" w:hAnsi="Georgia"/>
                <w:color w:val="000000" w:themeColor="text1"/>
                <w:highlight w:val="yellow"/>
                <w:lang w:eastAsia="zh-TW"/>
              </w:rPr>
              <w:t>British Columbia</w:t>
            </w:r>
          </w:p>
        </w:tc>
        <w:tc>
          <w:tcPr>
            <w:tcW w:w="3330" w:type="dxa"/>
          </w:tcPr>
          <w:p w14:paraId="04E37BB9" w14:textId="77777777" w:rsidR="00BA3834" w:rsidRDefault="00BA3834" w:rsidP="00D2370B">
            <w:pPr>
              <w:widowControl w:val="0"/>
              <w:rPr>
                <w:rFonts w:ascii="Georgia" w:hAnsi="Georgia"/>
                <w:color w:val="000000" w:themeColor="text1"/>
                <w:lang w:eastAsia="zh-TW"/>
              </w:rPr>
            </w:pPr>
            <w:r>
              <w:rPr>
                <w:rFonts w:ascii="Georgia" w:hAnsi="Georgia"/>
                <w:color w:val="000000" w:themeColor="text1"/>
                <w:lang w:eastAsia="zh-TW"/>
              </w:rPr>
              <w:t>Salvation Army – Cariboo Tree Temple</w:t>
            </w:r>
          </w:p>
          <w:p w14:paraId="0482AEAF" w14:textId="77777777" w:rsidR="00D41C5B" w:rsidRDefault="00D41C5B" w:rsidP="00D2370B">
            <w:pPr>
              <w:widowControl w:val="0"/>
              <w:rPr>
                <w:rFonts w:ascii="Georgia" w:hAnsi="Georgia"/>
                <w:color w:val="000000" w:themeColor="text1"/>
                <w:lang w:eastAsia="zh-TW"/>
              </w:rPr>
            </w:pPr>
          </w:p>
          <w:p w14:paraId="5A9FCA23" w14:textId="77777777" w:rsidR="00D41C5B" w:rsidRDefault="00D41C5B" w:rsidP="00D2370B">
            <w:pPr>
              <w:widowControl w:val="0"/>
              <w:rPr>
                <w:rFonts w:ascii="Georgia" w:hAnsi="Georgia"/>
                <w:color w:val="000000" w:themeColor="text1"/>
                <w:lang w:eastAsia="zh-TW"/>
              </w:rPr>
            </w:pPr>
            <w:r>
              <w:rPr>
                <w:rFonts w:ascii="Georgia" w:hAnsi="Georgia"/>
                <w:color w:val="000000" w:themeColor="text1"/>
                <w:lang w:eastAsia="zh-TW"/>
              </w:rPr>
              <w:t>A $4,000 World Day of Prayer grant enabled weekly meetings of 40 to 50 girls who were at risk for human trafficking. Backgrounds deemed to be at-risk included families of divorce, those in foster care, victims of sexual abuse and girls new to Canada. Weekly programming topics included mental health, mentorship, life skills and providing a safe place for personal growth.</w:t>
            </w:r>
          </w:p>
          <w:p w14:paraId="014A16AA" w14:textId="77777777" w:rsidR="00D41C5B" w:rsidRDefault="00D41C5B" w:rsidP="00D2370B">
            <w:pPr>
              <w:widowControl w:val="0"/>
              <w:rPr>
                <w:rFonts w:ascii="Georgia" w:hAnsi="Georgia"/>
                <w:color w:val="000000" w:themeColor="text1"/>
                <w:lang w:eastAsia="zh-TW"/>
              </w:rPr>
            </w:pPr>
          </w:p>
          <w:p w14:paraId="7B768A68" w14:textId="35EDFF68" w:rsidR="00D41C5B" w:rsidRDefault="00D41C5B" w:rsidP="00D2370B">
            <w:pPr>
              <w:widowControl w:val="0"/>
              <w:rPr>
                <w:rFonts w:ascii="Georgia" w:hAnsi="Georgia"/>
                <w:color w:val="000000" w:themeColor="text1"/>
                <w:lang w:eastAsia="zh-TW"/>
              </w:rPr>
            </w:pPr>
            <w:r>
              <w:rPr>
                <w:rFonts w:ascii="Georgia" w:hAnsi="Georgia"/>
                <w:color w:val="000000" w:themeColor="text1"/>
                <w:lang w:eastAsia="zh-TW"/>
              </w:rPr>
              <w:t xml:space="preserve">Testimony from Sonia, aged 14: </w:t>
            </w:r>
          </w:p>
          <w:p w14:paraId="662ACACC" w14:textId="77777777" w:rsidR="00D41C5B" w:rsidRDefault="00D41C5B" w:rsidP="00D2370B">
            <w:pPr>
              <w:widowControl w:val="0"/>
              <w:rPr>
                <w:rFonts w:ascii="Georgia" w:hAnsi="Georgia"/>
                <w:color w:val="000000" w:themeColor="text1"/>
                <w:lang w:eastAsia="zh-TW"/>
              </w:rPr>
            </w:pPr>
            <w:r>
              <w:rPr>
                <w:rFonts w:ascii="Georgia" w:hAnsi="Georgia"/>
                <w:color w:val="000000" w:themeColor="text1"/>
                <w:lang w:eastAsia="zh-TW"/>
              </w:rPr>
              <w:t xml:space="preserve">Brave is a safe place where you feel like you belong. You’re not judged and you can talk about anything. Brave has helped me in so many ways emotionally and </w:t>
            </w:r>
            <w:proofErr w:type="gramStart"/>
            <w:r>
              <w:rPr>
                <w:rFonts w:ascii="Georgia" w:hAnsi="Georgia"/>
                <w:color w:val="000000" w:themeColor="text1"/>
                <w:lang w:eastAsia="zh-TW"/>
              </w:rPr>
              <w:t>mentally</w:t>
            </w:r>
            <w:proofErr w:type="gramEnd"/>
            <w:r>
              <w:rPr>
                <w:rFonts w:ascii="Georgia" w:hAnsi="Georgia"/>
                <w:color w:val="000000" w:themeColor="text1"/>
                <w:lang w:eastAsia="zh-TW"/>
              </w:rPr>
              <w:t xml:space="preserve"> but it’s also helped me make great friends. In my opinion, any girl would be very lucky to join Brave. </w:t>
            </w:r>
          </w:p>
          <w:p w14:paraId="41BDD1F6" w14:textId="21593DE6" w:rsidR="00D41C5B" w:rsidRDefault="00D41C5B" w:rsidP="00D2370B">
            <w:pPr>
              <w:widowControl w:val="0"/>
              <w:rPr>
                <w:rFonts w:ascii="Georgia" w:hAnsi="Georgia"/>
                <w:color w:val="000000" w:themeColor="text1"/>
                <w:lang w:eastAsia="zh-TW"/>
              </w:rPr>
            </w:pPr>
          </w:p>
          <w:p w14:paraId="75583134" w14:textId="77777777" w:rsidR="00D41C5B" w:rsidRDefault="00D41C5B" w:rsidP="00D2370B">
            <w:pPr>
              <w:widowControl w:val="0"/>
              <w:rPr>
                <w:rFonts w:ascii="Georgia" w:hAnsi="Georgia"/>
                <w:color w:val="000000" w:themeColor="text1"/>
                <w:lang w:eastAsia="zh-TW"/>
              </w:rPr>
            </w:pPr>
          </w:p>
          <w:p w14:paraId="12490288" w14:textId="50BAF402" w:rsidR="00D41C5B" w:rsidRPr="002D2184" w:rsidRDefault="00D41C5B" w:rsidP="00D2370B">
            <w:pPr>
              <w:widowControl w:val="0"/>
              <w:rPr>
                <w:rFonts w:ascii="Georgia" w:hAnsi="Georgia"/>
                <w:color w:val="000000" w:themeColor="text1"/>
                <w:lang w:eastAsia="zh-TW"/>
              </w:rPr>
            </w:pPr>
          </w:p>
        </w:tc>
        <w:tc>
          <w:tcPr>
            <w:tcW w:w="4680" w:type="dxa"/>
          </w:tcPr>
          <w:p w14:paraId="22509166" w14:textId="77777777" w:rsidR="00BA3834" w:rsidRDefault="00BA3834" w:rsidP="00D2370B">
            <w:pPr>
              <w:widowControl w:val="0"/>
              <w:rPr>
                <w:rFonts w:ascii="Georgia" w:hAnsi="Georgia"/>
                <w:color w:val="000000" w:themeColor="text1"/>
                <w:lang w:eastAsia="zh-TW"/>
              </w:rPr>
            </w:pPr>
            <w:r>
              <w:rPr>
                <w:rFonts w:ascii="Georgia" w:hAnsi="Georgia"/>
                <w:color w:val="000000" w:themeColor="text1"/>
                <w:lang w:eastAsia="zh-TW"/>
              </w:rPr>
              <w:t>BRAVE Counselling Program</w:t>
            </w:r>
          </w:p>
          <w:p w14:paraId="3858A8B0" w14:textId="77777777" w:rsidR="00810513" w:rsidRDefault="00810513" w:rsidP="00D2370B">
            <w:pPr>
              <w:widowControl w:val="0"/>
              <w:rPr>
                <w:rFonts w:ascii="Georgia" w:hAnsi="Georgia"/>
                <w:color w:val="000000" w:themeColor="text1"/>
                <w:lang w:eastAsia="zh-TW"/>
              </w:rPr>
            </w:pPr>
          </w:p>
          <w:p w14:paraId="15F2CA77" w14:textId="402CAEF9" w:rsidR="00810513" w:rsidRPr="002D2184" w:rsidRDefault="006920AA" w:rsidP="00D2370B">
            <w:pPr>
              <w:widowControl w:val="0"/>
              <w:rPr>
                <w:rFonts w:ascii="Georgia" w:hAnsi="Georgia"/>
                <w:color w:val="000000" w:themeColor="text1"/>
                <w:lang w:eastAsia="zh-TW"/>
              </w:rPr>
            </w:pPr>
            <w:r>
              <w:rPr>
                <w:rFonts w:ascii="Georgia" w:hAnsi="Georgia"/>
                <w:noProof/>
                <w:color w:val="000000" w:themeColor="text1"/>
                <w:lang w:eastAsia="zh-TW"/>
                <w14:ligatures w14:val="standardContextual"/>
              </w:rPr>
              <w:drawing>
                <wp:inline distT="0" distB="0" distL="0" distR="0" wp14:anchorId="0D41592E" wp14:editId="3029C8DE">
                  <wp:extent cx="2834640" cy="3668395"/>
                  <wp:effectExtent l="0" t="0" r="3810" b="8255"/>
                  <wp:docPr id="749338536" name="Picture 4"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338536" name="Picture 4" descr="A group of people posing for a photo&#10;&#10;AI-generated content may be incorrect."/>
                          <pic:cNvPicPr/>
                        </pic:nvPicPr>
                        <pic:blipFill>
                          <a:blip r:embed="rId7" cstate="print">
                            <a:extLst>
                              <a:ext uri="{28A0092B-C50C-407E-A947-70E740481C1C}">
                                <a14:useLocalDpi xmlns:a14="http://schemas.microsoft.com/office/drawing/2010/main" val="0"/>
                              </a:ext>
                            </a:extLst>
                          </a:blip>
                          <a:stretch>
                            <a:fillRect/>
                          </a:stretch>
                        </pic:blipFill>
                        <pic:spPr>
                          <a:xfrm>
                            <a:off x="0" y="0"/>
                            <a:ext cx="2834640" cy="3668395"/>
                          </a:xfrm>
                          <a:prstGeom prst="rect">
                            <a:avLst/>
                          </a:prstGeom>
                        </pic:spPr>
                      </pic:pic>
                    </a:graphicData>
                  </a:graphic>
                </wp:inline>
              </w:drawing>
            </w:r>
          </w:p>
        </w:tc>
        <w:tc>
          <w:tcPr>
            <w:tcW w:w="1260" w:type="dxa"/>
          </w:tcPr>
          <w:p w14:paraId="1E4DED68" w14:textId="740FF9F8" w:rsidR="00BA3834" w:rsidRPr="002D2184" w:rsidRDefault="00BA3834" w:rsidP="00D2370B">
            <w:pPr>
              <w:widowControl w:val="0"/>
              <w:rPr>
                <w:rFonts w:ascii="Georgia" w:hAnsi="Georgia"/>
                <w:color w:val="000000" w:themeColor="text1"/>
                <w:lang w:eastAsia="zh-TW"/>
              </w:rPr>
            </w:pPr>
            <w:r w:rsidRPr="002D2184">
              <w:rPr>
                <w:rFonts w:ascii="Georgia" w:hAnsi="Georgia"/>
                <w:color w:val="000000" w:themeColor="text1"/>
                <w:lang w:eastAsia="zh-TW"/>
              </w:rPr>
              <w:t>$</w:t>
            </w:r>
            <w:r>
              <w:rPr>
                <w:rFonts w:ascii="Georgia" w:hAnsi="Georgia"/>
                <w:color w:val="000000" w:themeColor="text1"/>
                <w:lang w:eastAsia="zh-TW"/>
              </w:rPr>
              <w:t>4</w:t>
            </w:r>
            <w:r w:rsidRPr="002D2184">
              <w:rPr>
                <w:rFonts w:ascii="Georgia" w:hAnsi="Georgia"/>
                <w:color w:val="000000" w:themeColor="text1"/>
                <w:lang w:eastAsia="zh-TW"/>
              </w:rPr>
              <w:t>,000</w:t>
            </w:r>
          </w:p>
        </w:tc>
      </w:tr>
      <w:tr w:rsidR="00BA3834" w:rsidRPr="002D2184" w14:paraId="47769A7C" w14:textId="77777777" w:rsidTr="00D2370B">
        <w:tc>
          <w:tcPr>
            <w:tcW w:w="1980" w:type="dxa"/>
          </w:tcPr>
          <w:p w14:paraId="4F3B5A0D" w14:textId="77777777" w:rsidR="00BA3834" w:rsidRPr="002D2184" w:rsidRDefault="00BA3834" w:rsidP="00D2370B">
            <w:pPr>
              <w:widowControl w:val="0"/>
              <w:rPr>
                <w:rFonts w:ascii="Georgia" w:hAnsi="Georgia"/>
                <w:color w:val="000000" w:themeColor="text1"/>
                <w:lang w:eastAsia="zh-TW"/>
              </w:rPr>
            </w:pPr>
            <w:r w:rsidRPr="00BA3834">
              <w:rPr>
                <w:rFonts w:ascii="Georgia" w:hAnsi="Georgia"/>
                <w:color w:val="000000" w:themeColor="text1"/>
                <w:highlight w:val="yellow"/>
                <w:lang w:eastAsia="zh-TW"/>
              </w:rPr>
              <w:lastRenderedPageBreak/>
              <w:t>British Columbia</w:t>
            </w:r>
          </w:p>
        </w:tc>
        <w:tc>
          <w:tcPr>
            <w:tcW w:w="3330" w:type="dxa"/>
          </w:tcPr>
          <w:p w14:paraId="78706C8E" w14:textId="2292B01F" w:rsidR="00BA3834" w:rsidRDefault="00BA3834" w:rsidP="00BA3834">
            <w:pPr>
              <w:rPr>
                <w:rFonts w:ascii="Georgia" w:hAnsi="Georgia"/>
                <w:color w:val="000000" w:themeColor="text1"/>
                <w:lang w:eastAsia="zh-TW"/>
              </w:rPr>
            </w:pPr>
            <w:r>
              <w:rPr>
                <w:rFonts w:ascii="Georgia" w:hAnsi="Georgia"/>
                <w:color w:val="000000" w:themeColor="text1"/>
                <w:lang w:eastAsia="zh-TW"/>
              </w:rPr>
              <w:t xml:space="preserve">Kamloops </w:t>
            </w:r>
            <w:r w:rsidR="00F232F7">
              <w:rPr>
                <w:rFonts w:ascii="Georgia" w:hAnsi="Georgia"/>
                <w:color w:val="000000" w:themeColor="text1"/>
                <w:lang w:eastAsia="zh-TW"/>
              </w:rPr>
              <w:t>United Church</w:t>
            </w:r>
          </w:p>
          <w:p w14:paraId="45998136" w14:textId="77777777" w:rsidR="00F232F7" w:rsidRDefault="00F232F7" w:rsidP="00BA3834">
            <w:pPr>
              <w:rPr>
                <w:rFonts w:ascii="Georgia" w:hAnsi="Georgia"/>
                <w:color w:val="000000" w:themeColor="text1"/>
                <w:lang w:eastAsia="zh-TW"/>
              </w:rPr>
            </w:pPr>
          </w:p>
          <w:p w14:paraId="44D340BB" w14:textId="16397F0E" w:rsidR="00F232F7" w:rsidRDefault="00F232F7" w:rsidP="00BA3834">
            <w:pPr>
              <w:rPr>
                <w:rFonts w:ascii="Georgia" w:hAnsi="Georgia"/>
                <w:color w:val="000000" w:themeColor="text1"/>
                <w:lang w:eastAsia="zh-TW"/>
              </w:rPr>
            </w:pPr>
            <w:r>
              <w:rPr>
                <w:rFonts w:ascii="Georgia" w:hAnsi="Georgia"/>
                <w:color w:val="000000" w:themeColor="text1"/>
                <w:lang w:eastAsia="zh-TW"/>
              </w:rPr>
              <w:t xml:space="preserve">Kamloops United Church supports </w:t>
            </w:r>
            <w:r w:rsidRPr="00F232F7">
              <w:rPr>
                <w:rFonts w:ascii="Georgia" w:hAnsi="Georgia"/>
                <w:color w:val="000000" w:themeColor="text1"/>
                <w:lang w:eastAsia="zh-TW"/>
              </w:rPr>
              <w:t xml:space="preserve">community members who are struggling.  </w:t>
            </w:r>
            <w:r w:rsidR="00B45100">
              <w:rPr>
                <w:rFonts w:ascii="Georgia" w:hAnsi="Georgia"/>
                <w:color w:val="000000" w:themeColor="text1"/>
                <w:lang w:eastAsia="zh-TW"/>
              </w:rPr>
              <w:t xml:space="preserve">A World Day of Prayer grant of $5,000 funded </w:t>
            </w:r>
            <w:r w:rsidRPr="00F232F7">
              <w:rPr>
                <w:rFonts w:ascii="Georgia" w:hAnsi="Georgia"/>
                <w:color w:val="000000" w:themeColor="text1"/>
                <w:lang w:eastAsia="zh-TW"/>
              </w:rPr>
              <w:t>SPO</w:t>
            </w:r>
            <w:r w:rsidR="00C7000F">
              <w:rPr>
                <w:rFonts w:ascii="Georgia" w:hAnsi="Georgia"/>
                <w:color w:val="000000" w:themeColor="text1"/>
                <w:lang w:eastAsia="zh-TW"/>
              </w:rPr>
              <w:t>T</w:t>
            </w:r>
            <w:r w:rsidR="00B45100">
              <w:rPr>
                <w:rFonts w:ascii="Georgia" w:hAnsi="Georgia"/>
                <w:color w:val="000000" w:themeColor="text1"/>
                <w:lang w:eastAsia="zh-TW"/>
              </w:rPr>
              <w:t>, a program which</w:t>
            </w:r>
            <w:r>
              <w:rPr>
                <w:rFonts w:ascii="Georgia" w:hAnsi="Georgia"/>
                <w:color w:val="000000" w:themeColor="text1"/>
                <w:lang w:eastAsia="zh-TW"/>
              </w:rPr>
              <w:t xml:space="preserve"> </w:t>
            </w:r>
            <w:r w:rsidRPr="00F232F7">
              <w:rPr>
                <w:rFonts w:ascii="Georgia" w:hAnsi="Georgia"/>
                <w:color w:val="000000" w:themeColor="text1"/>
                <w:lang w:eastAsia="zh-TW"/>
              </w:rPr>
              <w:t>offer</w:t>
            </w:r>
            <w:r w:rsidR="00C7000F">
              <w:rPr>
                <w:rFonts w:ascii="Georgia" w:hAnsi="Georgia"/>
                <w:color w:val="000000" w:themeColor="text1"/>
                <w:lang w:eastAsia="zh-TW"/>
              </w:rPr>
              <w:t>s free</w:t>
            </w:r>
            <w:r>
              <w:rPr>
                <w:rFonts w:ascii="Georgia" w:hAnsi="Georgia"/>
                <w:color w:val="000000" w:themeColor="text1"/>
                <w:lang w:eastAsia="zh-TW"/>
              </w:rPr>
              <w:t xml:space="preserve"> </w:t>
            </w:r>
            <w:r w:rsidR="00C7000F">
              <w:rPr>
                <w:rFonts w:ascii="Georgia" w:hAnsi="Georgia"/>
                <w:color w:val="000000" w:themeColor="text1"/>
                <w:lang w:eastAsia="zh-TW"/>
              </w:rPr>
              <w:t xml:space="preserve">menstrual supplies </w:t>
            </w:r>
            <w:r>
              <w:rPr>
                <w:rFonts w:ascii="Georgia" w:hAnsi="Georgia"/>
                <w:color w:val="000000" w:themeColor="text1"/>
                <w:lang w:eastAsia="zh-TW"/>
              </w:rPr>
              <w:t>to 75 women per month. These were</w:t>
            </w:r>
            <w:r w:rsidRPr="00F232F7">
              <w:rPr>
                <w:rFonts w:ascii="Georgia" w:hAnsi="Georgia"/>
                <w:color w:val="000000" w:themeColor="text1"/>
                <w:lang w:eastAsia="zh-TW"/>
              </w:rPr>
              <w:t xml:space="preserve"> </w:t>
            </w:r>
            <w:r w:rsidR="00C7000F">
              <w:rPr>
                <w:rFonts w:ascii="Georgia" w:hAnsi="Georgia"/>
                <w:color w:val="000000" w:themeColor="text1"/>
                <w:lang w:eastAsia="zh-TW"/>
              </w:rPr>
              <w:t xml:space="preserve">to be </w:t>
            </w:r>
            <w:r w:rsidRPr="00F232F7">
              <w:rPr>
                <w:rFonts w:ascii="Georgia" w:hAnsi="Georgia"/>
                <w:color w:val="000000" w:themeColor="text1"/>
                <w:lang w:eastAsia="zh-TW"/>
              </w:rPr>
              <w:t>distribute</w:t>
            </w:r>
            <w:r>
              <w:rPr>
                <w:rFonts w:ascii="Georgia" w:hAnsi="Georgia"/>
                <w:color w:val="000000" w:themeColor="text1"/>
                <w:lang w:eastAsia="zh-TW"/>
              </w:rPr>
              <w:t>d</w:t>
            </w:r>
            <w:r w:rsidRPr="00F232F7">
              <w:rPr>
                <w:rFonts w:ascii="Georgia" w:hAnsi="Georgia"/>
                <w:color w:val="000000" w:themeColor="text1"/>
                <w:lang w:eastAsia="zh-TW"/>
              </w:rPr>
              <w:t xml:space="preserve"> in three ways:</w:t>
            </w:r>
            <w:r>
              <w:rPr>
                <w:rFonts w:ascii="Georgia" w:hAnsi="Georgia"/>
                <w:color w:val="000000" w:themeColor="text1"/>
                <w:lang w:eastAsia="zh-TW"/>
              </w:rPr>
              <w:t xml:space="preserve"> the </w:t>
            </w:r>
            <w:r w:rsidRPr="00F232F7">
              <w:rPr>
                <w:rFonts w:ascii="Georgia" w:hAnsi="Georgia"/>
                <w:color w:val="000000" w:themeColor="text1"/>
                <w:lang w:eastAsia="zh-TW"/>
              </w:rPr>
              <w:t>PIT</w:t>
            </w:r>
            <w:r>
              <w:rPr>
                <w:rFonts w:ascii="Georgia" w:hAnsi="Georgia"/>
                <w:color w:val="000000" w:themeColor="text1"/>
                <w:lang w:eastAsia="zh-TW"/>
              </w:rPr>
              <w:t xml:space="preserve"> </w:t>
            </w:r>
            <w:r w:rsidRPr="00F232F7">
              <w:rPr>
                <w:rFonts w:ascii="Georgia" w:hAnsi="Georgia"/>
                <w:color w:val="000000" w:themeColor="text1"/>
                <w:lang w:eastAsia="zh-TW"/>
              </w:rPr>
              <w:t>Stop</w:t>
            </w:r>
            <w:r>
              <w:rPr>
                <w:rFonts w:ascii="Georgia" w:hAnsi="Georgia"/>
                <w:color w:val="000000" w:themeColor="text1"/>
                <w:lang w:eastAsia="zh-TW"/>
              </w:rPr>
              <w:t>, which is the church’s</w:t>
            </w:r>
            <w:r w:rsidRPr="00F232F7">
              <w:rPr>
                <w:rFonts w:ascii="Georgia" w:hAnsi="Georgia"/>
                <w:color w:val="000000" w:themeColor="text1"/>
                <w:lang w:eastAsia="zh-TW"/>
              </w:rPr>
              <w:t xml:space="preserve"> weekly free meal serving people with food insecurit</w:t>
            </w:r>
            <w:r>
              <w:rPr>
                <w:rFonts w:ascii="Georgia" w:hAnsi="Georgia"/>
                <w:color w:val="000000" w:themeColor="text1"/>
                <w:lang w:eastAsia="zh-TW"/>
              </w:rPr>
              <w:t>y, the</w:t>
            </w:r>
            <w:r w:rsidRPr="00F232F7">
              <w:rPr>
                <w:rFonts w:ascii="Georgia" w:hAnsi="Georgia"/>
                <w:color w:val="000000" w:themeColor="text1"/>
                <w:lang w:eastAsia="zh-TW"/>
              </w:rPr>
              <w:t xml:space="preserve"> front office</w:t>
            </w:r>
            <w:r>
              <w:rPr>
                <w:rFonts w:ascii="Georgia" w:hAnsi="Georgia"/>
                <w:color w:val="000000" w:themeColor="text1"/>
                <w:lang w:eastAsia="zh-TW"/>
              </w:rPr>
              <w:t>, and the Thrift Shop.  Depending on living situations and storage availability, the women can pick supplies for a month or longer.</w:t>
            </w:r>
          </w:p>
          <w:p w14:paraId="2F6F020C" w14:textId="77777777" w:rsidR="00F232F7" w:rsidRDefault="00F232F7" w:rsidP="00BA3834">
            <w:pPr>
              <w:rPr>
                <w:rFonts w:ascii="Georgia" w:hAnsi="Georgia"/>
                <w:color w:val="000000" w:themeColor="text1"/>
                <w:lang w:eastAsia="zh-TW"/>
              </w:rPr>
            </w:pPr>
          </w:p>
          <w:p w14:paraId="4F1E08C0" w14:textId="78FAC8EA" w:rsidR="00F232F7" w:rsidRPr="002D2184" w:rsidRDefault="00F232F7" w:rsidP="00BA3834">
            <w:pPr>
              <w:rPr>
                <w:rFonts w:ascii="Georgia" w:hAnsi="Georgia"/>
                <w:color w:val="000000" w:themeColor="text1"/>
                <w:lang w:eastAsia="zh-TW"/>
              </w:rPr>
            </w:pPr>
          </w:p>
        </w:tc>
        <w:tc>
          <w:tcPr>
            <w:tcW w:w="4680" w:type="dxa"/>
          </w:tcPr>
          <w:p w14:paraId="4E429334" w14:textId="2D79EE45" w:rsidR="00BA3834" w:rsidRPr="002D2184" w:rsidRDefault="00BA3834" w:rsidP="00D2370B">
            <w:pPr>
              <w:rPr>
                <w:rFonts w:ascii="Georgia" w:hAnsi="Georgia"/>
                <w:color w:val="000000" w:themeColor="text1"/>
                <w:lang w:eastAsia="zh-TW"/>
              </w:rPr>
            </w:pPr>
            <w:r>
              <w:rPr>
                <w:rFonts w:ascii="Georgia" w:hAnsi="Georgia"/>
                <w:color w:val="000000" w:themeColor="text1"/>
                <w:lang w:eastAsia="zh-TW"/>
              </w:rPr>
              <w:t>SPOT – Menstruation Supplies</w:t>
            </w:r>
            <w:r w:rsidR="00A41E62">
              <w:rPr>
                <w:rFonts w:ascii="Georgia" w:hAnsi="Georgia"/>
                <w:color w:val="000000" w:themeColor="text1"/>
                <w:lang w:eastAsia="zh-TW"/>
              </w:rPr>
              <w:t xml:space="preserve">; </w:t>
            </w:r>
            <w:r w:rsidR="00B45100">
              <w:rPr>
                <w:rFonts w:ascii="Georgia" w:hAnsi="Georgia"/>
                <w:color w:val="000000" w:themeColor="text1"/>
                <w:lang w:eastAsia="zh-TW"/>
              </w:rPr>
              <w:t xml:space="preserve">August 2024 </w:t>
            </w:r>
            <w:r w:rsidR="00A41E62">
              <w:rPr>
                <w:rFonts w:ascii="Georgia" w:hAnsi="Georgia"/>
                <w:color w:val="000000" w:themeColor="text1"/>
                <w:lang w:eastAsia="zh-TW"/>
              </w:rPr>
              <w:t>FIRE has delayed th</w:t>
            </w:r>
            <w:r w:rsidR="00CE40D9">
              <w:rPr>
                <w:rFonts w:ascii="Georgia" w:hAnsi="Georgia"/>
                <w:color w:val="000000" w:themeColor="text1"/>
                <w:lang w:eastAsia="zh-TW"/>
              </w:rPr>
              <w:t>e final</w:t>
            </w:r>
            <w:r w:rsidR="00A41E62">
              <w:rPr>
                <w:rFonts w:ascii="Georgia" w:hAnsi="Georgia"/>
                <w:color w:val="000000" w:themeColor="text1"/>
                <w:lang w:eastAsia="zh-TW"/>
              </w:rPr>
              <w:t xml:space="preserve"> report</w:t>
            </w:r>
          </w:p>
        </w:tc>
        <w:tc>
          <w:tcPr>
            <w:tcW w:w="1260" w:type="dxa"/>
          </w:tcPr>
          <w:p w14:paraId="6B16097B" w14:textId="77777777" w:rsidR="00BA3834" w:rsidRPr="002D2184" w:rsidRDefault="00BA3834" w:rsidP="00D2370B">
            <w:pPr>
              <w:widowControl w:val="0"/>
              <w:rPr>
                <w:rFonts w:ascii="Georgia" w:hAnsi="Georgia"/>
                <w:color w:val="000000" w:themeColor="text1"/>
                <w:lang w:eastAsia="zh-TW"/>
              </w:rPr>
            </w:pPr>
            <w:r w:rsidRPr="002D2184">
              <w:rPr>
                <w:rFonts w:ascii="Georgia" w:hAnsi="Georgia"/>
                <w:color w:val="000000" w:themeColor="text1"/>
                <w:lang w:eastAsia="zh-TW"/>
              </w:rPr>
              <w:t>$5,000</w:t>
            </w:r>
          </w:p>
        </w:tc>
      </w:tr>
      <w:tr w:rsidR="00BA3834" w:rsidRPr="002D2184" w14:paraId="7507AC0D" w14:textId="77777777" w:rsidTr="00D2370B">
        <w:tc>
          <w:tcPr>
            <w:tcW w:w="1980" w:type="dxa"/>
          </w:tcPr>
          <w:p w14:paraId="2C1168FB" w14:textId="26E7BE36" w:rsidR="00BA3834" w:rsidRPr="002D2184" w:rsidRDefault="00BA3834" w:rsidP="00D2370B">
            <w:pPr>
              <w:widowControl w:val="0"/>
              <w:rPr>
                <w:rFonts w:ascii="Georgia" w:hAnsi="Georgia"/>
                <w:color w:val="000000" w:themeColor="text1"/>
                <w:lang w:eastAsia="zh-TW"/>
              </w:rPr>
            </w:pPr>
            <w:r w:rsidRPr="00BA3834">
              <w:rPr>
                <w:rFonts w:ascii="Georgia" w:hAnsi="Georgia"/>
                <w:color w:val="000000" w:themeColor="text1"/>
                <w:highlight w:val="yellow"/>
                <w:lang w:eastAsia="zh-TW"/>
              </w:rPr>
              <w:t>British Columbia</w:t>
            </w:r>
          </w:p>
        </w:tc>
        <w:tc>
          <w:tcPr>
            <w:tcW w:w="3330" w:type="dxa"/>
          </w:tcPr>
          <w:p w14:paraId="665CB3C8" w14:textId="77777777" w:rsidR="00BA3834" w:rsidRDefault="00BA3834" w:rsidP="00D2370B">
            <w:pPr>
              <w:rPr>
                <w:rFonts w:ascii="Georgia" w:hAnsi="Georgia" w:cs="Calibri"/>
                <w:color w:val="000000"/>
                <w:lang w:eastAsia="zh-TW"/>
              </w:rPr>
            </w:pPr>
            <w:r>
              <w:rPr>
                <w:rFonts w:ascii="Georgia" w:hAnsi="Georgia" w:cs="Calibri"/>
                <w:color w:val="000000"/>
                <w:lang w:eastAsia="zh-TW"/>
              </w:rPr>
              <w:t>Central Okanagan United Church</w:t>
            </w:r>
          </w:p>
          <w:p w14:paraId="2DDFA821" w14:textId="77777777" w:rsidR="003B784C" w:rsidRDefault="003B784C" w:rsidP="00D2370B">
            <w:pPr>
              <w:rPr>
                <w:rFonts w:ascii="Georgia" w:hAnsi="Georgia" w:cs="Calibri"/>
                <w:color w:val="000000"/>
                <w:lang w:eastAsia="zh-TW"/>
              </w:rPr>
            </w:pPr>
          </w:p>
          <w:p w14:paraId="10C7196C" w14:textId="61CFC485" w:rsidR="003B784C" w:rsidRDefault="003B784C" w:rsidP="00D2370B">
            <w:pPr>
              <w:rPr>
                <w:rFonts w:ascii="Georgia" w:hAnsi="Georgia" w:cs="Calibri"/>
                <w:color w:val="000000"/>
                <w:lang w:eastAsia="zh-TW"/>
              </w:rPr>
            </w:pPr>
            <w:r>
              <w:rPr>
                <w:rFonts w:ascii="Georgia" w:hAnsi="Georgia" w:cs="Calibri"/>
                <w:color w:val="000000"/>
                <w:lang w:eastAsia="zh-TW"/>
              </w:rPr>
              <w:t xml:space="preserve">By December </w:t>
            </w:r>
            <w:r w:rsidR="00C7000F">
              <w:rPr>
                <w:rFonts w:ascii="Georgia" w:hAnsi="Georgia" w:cs="Calibri"/>
                <w:color w:val="000000"/>
                <w:lang w:eastAsia="zh-TW"/>
              </w:rPr>
              <w:t>2024, meals and groceries were provided to 150 people in need in Okanagan, including special meals</w:t>
            </w:r>
            <w:r>
              <w:rPr>
                <w:rFonts w:ascii="Georgia" w:hAnsi="Georgia" w:cs="Calibri"/>
                <w:color w:val="000000"/>
                <w:lang w:eastAsia="zh-TW"/>
              </w:rPr>
              <w:t xml:space="preserve"> at Thanksgiving and Christmas.  One week, the Food Pantry used seven different languages to communicate.  An Arabic interpreter was hired for seven Tuesdays</w:t>
            </w:r>
            <w:r w:rsidR="00677089">
              <w:rPr>
                <w:rFonts w:ascii="Georgia" w:hAnsi="Georgia" w:cs="Calibri"/>
                <w:color w:val="000000"/>
                <w:lang w:eastAsia="zh-TW"/>
              </w:rPr>
              <w:t xml:space="preserve"> to assist with translation</w:t>
            </w:r>
            <w:r>
              <w:rPr>
                <w:rFonts w:ascii="Georgia" w:hAnsi="Georgia" w:cs="Calibri"/>
                <w:color w:val="000000"/>
                <w:lang w:eastAsia="zh-TW"/>
              </w:rPr>
              <w:t xml:space="preserve">. 11 people participated in the Food Safe Level 1 </w:t>
            </w:r>
            <w:r w:rsidR="00C7000F">
              <w:rPr>
                <w:rFonts w:ascii="Georgia" w:hAnsi="Georgia" w:cs="Calibri"/>
                <w:color w:val="000000"/>
                <w:lang w:eastAsia="zh-TW"/>
              </w:rPr>
              <w:t xml:space="preserve">training </w:t>
            </w:r>
            <w:r>
              <w:rPr>
                <w:rFonts w:ascii="Georgia" w:hAnsi="Georgia" w:cs="Calibri"/>
                <w:color w:val="000000"/>
                <w:lang w:eastAsia="zh-TW"/>
              </w:rPr>
              <w:t xml:space="preserve">while 17 completed </w:t>
            </w:r>
            <w:r w:rsidR="00C7000F">
              <w:rPr>
                <w:rFonts w:ascii="Georgia" w:hAnsi="Georgia" w:cs="Calibri"/>
                <w:color w:val="000000"/>
                <w:lang w:eastAsia="zh-TW"/>
              </w:rPr>
              <w:t xml:space="preserve">a </w:t>
            </w:r>
            <w:r>
              <w:rPr>
                <w:rFonts w:ascii="Georgia" w:hAnsi="Georgia" w:cs="Calibri"/>
                <w:color w:val="000000"/>
                <w:lang w:eastAsia="zh-TW"/>
              </w:rPr>
              <w:t>Basic First Aid</w:t>
            </w:r>
            <w:r w:rsidR="00C7000F">
              <w:rPr>
                <w:rFonts w:ascii="Georgia" w:hAnsi="Georgia" w:cs="Calibri"/>
                <w:color w:val="000000"/>
                <w:lang w:eastAsia="zh-TW"/>
              </w:rPr>
              <w:t xml:space="preserve"> course. </w:t>
            </w:r>
            <w:r>
              <w:rPr>
                <w:rFonts w:ascii="Georgia" w:hAnsi="Georgia" w:cs="Calibri"/>
                <w:color w:val="000000"/>
                <w:lang w:eastAsia="zh-TW"/>
              </w:rPr>
              <w:t>Both were offered free to those interested in improving their skill base.  Most participants were women.</w:t>
            </w:r>
          </w:p>
          <w:p w14:paraId="73AEB77D" w14:textId="77777777" w:rsidR="003B784C" w:rsidRDefault="003B784C" w:rsidP="00D2370B">
            <w:pPr>
              <w:rPr>
                <w:rFonts w:ascii="Georgia" w:hAnsi="Georgia" w:cs="Calibri"/>
                <w:color w:val="000000"/>
                <w:lang w:eastAsia="zh-TW"/>
              </w:rPr>
            </w:pPr>
          </w:p>
          <w:p w14:paraId="056E1A18" w14:textId="77777777" w:rsidR="003B784C" w:rsidRDefault="003B784C" w:rsidP="00D2370B">
            <w:pPr>
              <w:rPr>
                <w:rFonts w:ascii="Georgia" w:hAnsi="Georgia" w:cs="Calibri"/>
                <w:color w:val="000000"/>
                <w:lang w:eastAsia="zh-TW"/>
              </w:rPr>
            </w:pPr>
          </w:p>
          <w:p w14:paraId="0212E24D" w14:textId="0E824E15" w:rsidR="003B784C" w:rsidRPr="002D2184" w:rsidRDefault="003B784C" w:rsidP="00D2370B">
            <w:pPr>
              <w:rPr>
                <w:rFonts w:ascii="Georgia" w:hAnsi="Georgia" w:cs="Calibri"/>
                <w:color w:val="000000"/>
                <w:lang w:eastAsia="zh-TW"/>
              </w:rPr>
            </w:pPr>
            <w:r>
              <w:rPr>
                <w:rFonts w:ascii="Georgia" w:hAnsi="Georgia" w:cs="Calibri"/>
                <w:color w:val="000000"/>
                <w:lang w:eastAsia="zh-TW"/>
              </w:rPr>
              <w:t xml:space="preserve">Testimonial: </w:t>
            </w:r>
            <w:r w:rsidRPr="003B784C">
              <w:rPr>
                <w:rFonts w:ascii="Georgia" w:hAnsi="Georgia" w:cs="Calibri"/>
                <w:color w:val="000000"/>
                <w:lang w:eastAsia="zh-TW"/>
              </w:rPr>
              <w:t>Taking the food safe</w:t>
            </w:r>
            <w:r w:rsidR="00C7000F">
              <w:rPr>
                <w:rFonts w:ascii="Georgia" w:hAnsi="Georgia" w:cs="Calibri"/>
                <w:color w:val="000000"/>
                <w:lang w:eastAsia="zh-TW"/>
              </w:rPr>
              <w:t>ty</w:t>
            </w:r>
            <w:r w:rsidRPr="003B784C">
              <w:rPr>
                <w:rFonts w:ascii="Georgia" w:hAnsi="Georgia" w:cs="Calibri"/>
                <w:color w:val="000000"/>
                <w:lang w:eastAsia="zh-TW"/>
              </w:rPr>
              <w:t xml:space="preserve"> course meant a lot to me because now I have a credential in something that will be useful </w:t>
            </w:r>
            <w:r w:rsidRPr="003B784C">
              <w:rPr>
                <w:rFonts w:ascii="Georgia" w:hAnsi="Georgia" w:cs="Calibri"/>
                <w:color w:val="000000"/>
                <w:lang w:eastAsia="zh-TW"/>
              </w:rPr>
              <w:lastRenderedPageBreak/>
              <w:t xml:space="preserve">for finding jobs in the food industry. It also gave me more confidence in my own cooking skills. The first aid course taught me valuable lessons that could be potentially life saving for someone. I appreciated having so </w:t>
            </w:r>
            <w:proofErr w:type="gramStart"/>
            <w:r w:rsidRPr="003B784C">
              <w:rPr>
                <w:rFonts w:ascii="Georgia" w:hAnsi="Georgia" w:cs="Calibri"/>
                <w:color w:val="000000"/>
                <w:lang w:eastAsia="zh-TW"/>
              </w:rPr>
              <w:t>much</w:t>
            </w:r>
            <w:proofErr w:type="gramEnd"/>
            <w:r w:rsidRPr="003B784C">
              <w:rPr>
                <w:rFonts w:ascii="Georgia" w:hAnsi="Georgia" w:cs="Calibri"/>
                <w:color w:val="000000"/>
                <w:lang w:eastAsia="zh-TW"/>
              </w:rPr>
              <w:t xml:space="preserve"> hands on activities, it really helped to put those words on paper to something </w:t>
            </w:r>
            <w:proofErr w:type="gramStart"/>
            <w:r w:rsidRPr="003B784C">
              <w:rPr>
                <w:rFonts w:ascii="Georgia" w:hAnsi="Georgia" w:cs="Calibri"/>
                <w:color w:val="000000"/>
                <w:lang w:eastAsia="zh-TW"/>
              </w:rPr>
              <w:t>actually physical</w:t>
            </w:r>
            <w:proofErr w:type="gramEnd"/>
            <w:r w:rsidRPr="003B784C">
              <w:rPr>
                <w:rFonts w:ascii="Georgia" w:hAnsi="Georgia" w:cs="Calibri"/>
                <w:color w:val="000000"/>
                <w:lang w:eastAsia="zh-TW"/>
              </w:rPr>
              <w:t xml:space="preserve"> and real. A lot of effort was put into this course. Overall, I had a positive experience with these courses. The skills I learned along the way will be a valuable asset to my life. Amina</w:t>
            </w:r>
          </w:p>
        </w:tc>
        <w:tc>
          <w:tcPr>
            <w:tcW w:w="4680" w:type="dxa"/>
          </w:tcPr>
          <w:p w14:paraId="7156AD20" w14:textId="77777777" w:rsidR="00BA3834" w:rsidRDefault="00BA3834" w:rsidP="00D2370B">
            <w:pPr>
              <w:rPr>
                <w:rFonts w:ascii="Georgia" w:hAnsi="Georgia" w:cs="Calibri"/>
                <w:color w:val="000000"/>
                <w:lang w:eastAsia="zh-TW"/>
              </w:rPr>
            </w:pPr>
            <w:r>
              <w:rPr>
                <w:rFonts w:ascii="Georgia" w:hAnsi="Georgia" w:cs="Calibri"/>
                <w:color w:val="000000"/>
                <w:lang w:eastAsia="zh-TW"/>
              </w:rPr>
              <w:lastRenderedPageBreak/>
              <w:t>Beyond Tuesday Morning Fellowship</w:t>
            </w:r>
            <w:r w:rsidR="00A41E62">
              <w:rPr>
                <w:rFonts w:ascii="Georgia" w:hAnsi="Georgia" w:cs="Calibri"/>
                <w:color w:val="000000"/>
                <w:lang w:eastAsia="zh-TW"/>
              </w:rPr>
              <w:t xml:space="preserve"> </w:t>
            </w:r>
          </w:p>
          <w:p w14:paraId="29804DEF" w14:textId="232483D6" w:rsidR="00E4400F" w:rsidRPr="002D2184" w:rsidRDefault="00E4400F" w:rsidP="00D2370B">
            <w:pPr>
              <w:rPr>
                <w:rFonts w:ascii="Georgia" w:hAnsi="Georgia" w:cs="Calibri"/>
                <w:color w:val="000000"/>
                <w:lang w:eastAsia="zh-TW"/>
              </w:rPr>
            </w:pPr>
            <w:r>
              <w:rPr>
                <w:rFonts w:ascii="Georgia" w:hAnsi="Georgia" w:cs="Calibri"/>
                <w:noProof/>
                <w:color w:val="000000"/>
                <w:lang w:eastAsia="zh-TW"/>
                <w14:ligatures w14:val="standardContextual"/>
              </w:rPr>
              <w:drawing>
                <wp:inline distT="0" distB="0" distL="0" distR="0" wp14:anchorId="4AE26788" wp14:editId="221B2923">
                  <wp:extent cx="2834640" cy="4039870"/>
                  <wp:effectExtent l="0" t="0" r="3810" b="0"/>
                  <wp:docPr id="45734966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349663" name="Picture 457349663"/>
                          <pic:cNvPicPr/>
                        </pic:nvPicPr>
                        <pic:blipFill>
                          <a:blip r:embed="rId8">
                            <a:extLst>
                              <a:ext uri="{28A0092B-C50C-407E-A947-70E740481C1C}">
                                <a14:useLocalDpi xmlns:a14="http://schemas.microsoft.com/office/drawing/2010/main" val="0"/>
                              </a:ext>
                            </a:extLst>
                          </a:blip>
                          <a:stretch>
                            <a:fillRect/>
                          </a:stretch>
                        </pic:blipFill>
                        <pic:spPr>
                          <a:xfrm>
                            <a:off x="0" y="0"/>
                            <a:ext cx="2834640" cy="4039870"/>
                          </a:xfrm>
                          <a:prstGeom prst="rect">
                            <a:avLst/>
                          </a:prstGeom>
                        </pic:spPr>
                      </pic:pic>
                    </a:graphicData>
                  </a:graphic>
                </wp:inline>
              </w:drawing>
            </w:r>
          </w:p>
        </w:tc>
        <w:tc>
          <w:tcPr>
            <w:tcW w:w="1260" w:type="dxa"/>
          </w:tcPr>
          <w:p w14:paraId="3A3A98E0" w14:textId="5B05A32D" w:rsidR="00BA3834" w:rsidRPr="002D2184" w:rsidRDefault="00BA3834" w:rsidP="00D2370B">
            <w:pPr>
              <w:widowControl w:val="0"/>
              <w:rPr>
                <w:rFonts w:ascii="Georgia" w:hAnsi="Georgia"/>
                <w:color w:val="000000" w:themeColor="text1"/>
                <w:lang w:eastAsia="zh-TW"/>
              </w:rPr>
            </w:pPr>
            <w:r w:rsidRPr="002D2184">
              <w:rPr>
                <w:rFonts w:ascii="Georgia" w:hAnsi="Georgia"/>
                <w:color w:val="000000" w:themeColor="text1"/>
                <w:lang w:eastAsia="zh-TW"/>
              </w:rPr>
              <w:t>$</w:t>
            </w:r>
            <w:r>
              <w:rPr>
                <w:rFonts w:ascii="Georgia" w:hAnsi="Georgia"/>
                <w:color w:val="000000" w:themeColor="text1"/>
                <w:lang w:eastAsia="zh-TW"/>
              </w:rPr>
              <w:t>5,000</w:t>
            </w:r>
          </w:p>
        </w:tc>
      </w:tr>
      <w:tr w:rsidR="00BA3834" w:rsidRPr="002D2184" w14:paraId="16CF49E3" w14:textId="77777777" w:rsidTr="00D2370B">
        <w:tc>
          <w:tcPr>
            <w:tcW w:w="1980" w:type="dxa"/>
          </w:tcPr>
          <w:p w14:paraId="42607764" w14:textId="7D50C83A" w:rsidR="00BA3834" w:rsidRPr="002D2184" w:rsidRDefault="00840388" w:rsidP="00D2370B">
            <w:pPr>
              <w:widowControl w:val="0"/>
              <w:rPr>
                <w:rFonts w:ascii="Georgia" w:hAnsi="Georgia"/>
                <w:color w:val="000000" w:themeColor="text1"/>
                <w:lang w:eastAsia="zh-TW"/>
              </w:rPr>
            </w:pPr>
            <w:r w:rsidRPr="00840388">
              <w:rPr>
                <w:rFonts w:ascii="Georgia" w:hAnsi="Georgia"/>
                <w:color w:val="000000" w:themeColor="text1"/>
                <w:highlight w:val="yellow"/>
                <w:lang w:eastAsia="zh-TW"/>
              </w:rPr>
              <w:t>Ontario</w:t>
            </w:r>
          </w:p>
        </w:tc>
        <w:tc>
          <w:tcPr>
            <w:tcW w:w="3330" w:type="dxa"/>
          </w:tcPr>
          <w:p w14:paraId="377F9B22" w14:textId="77777777" w:rsidR="00BA3834" w:rsidRDefault="00840388" w:rsidP="00D2370B">
            <w:pPr>
              <w:widowControl w:val="0"/>
              <w:rPr>
                <w:rFonts w:ascii="Georgia" w:hAnsi="Georgia"/>
                <w:color w:val="000000" w:themeColor="text1"/>
                <w:lang w:eastAsia="zh-TW"/>
              </w:rPr>
            </w:pPr>
            <w:r>
              <w:rPr>
                <w:rFonts w:ascii="Georgia" w:hAnsi="Georgia"/>
                <w:color w:val="000000" w:themeColor="text1"/>
                <w:lang w:eastAsia="zh-TW"/>
              </w:rPr>
              <w:t>Salvation Army – North York</w:t>
            </w:r>
          </w:p>
          <w:p w14:paraId="053F27D8" w14:textId="77777777" w:rsidR="00E42A28" w:rsidRDefault="00E42A28" w:rsidP="00D2370B">
            <w:pPr>
              <w:widowControl w:val="0"/>
              <w:rPr>
                <w:rFonts w:ascii="Georgia" w:hAnsi="Georgia"/>
                <w:color w:val="000000" w:themeColor="text1"/>
                <w:lang w:eastAsia="zh-TW"/>
              </w:rPr>
            </w:pPr>
          </w:p>
          <w:p w14:paraId="63DA26B1" w14:textId="566C7949" w:rsidR="00E42A28" w:rsidRDefault="00E42A28" w:rsidP="00D2370B">
            <w:pPr>
              <w:widowControl w:val="0"/>
              <w:rPr>
                <w:rFonts w:ascii="Georgia" w:hAnsi="Georgia"/>
                <w:color w:val="000000" w:themeColor="text1"/>
                <w:lang w:eastAsia="zh-TW"/>
              </w:rPr>
            </w:pPr>
            <w:r>
              <w:rPr>
                <w:rFonts w:ascii="Georgia" w:hAnsi="Georgia"/>
                <w:color w:val="000000" w:themeColor="text1"/>
                <w:lang w:eastAsia="zh-TW"/>
              </w:rPr>
              <w:t>W</w:t>
            </w:r>
            <w:r w:rsidRPr="00E42A28">
              <w:rPr>
                <w:rFonts w:ascii="Georgia" w:hAnsi="Georgia"/>
                <w:color w:val="000000" w:themeColor="text1"/>
                <w:lang w:eastAsia="zh-TW"/>
              </w:rPr>
              <w:t xml:space="preserve">oven is a weekly empowerment </w:t>
            </w:r>
            <w:r>
              <w:rPr>
                <w:rFonts w:ascii="Georgia" w:hAnsi="Georgia"/>
                <w:color w:val="000000" w:themeColor="text1"/>
                <w:lang w:eastAsia="zh-TW"/>
              </w:rPr>
              <w:t>program designed</w:t>
            </w:r>
            <w:r w:rsidRPr="00E42A28">
              <w:rPr>
                <w:rFonts w:ascii="Georgia" w:hAnsi="Georgia"/>
                <w:color w:val="000000" w:themeColor="text1"/>
                <w:lang w:eastAsia="zh-TW"/>
              </w:rPr>
              <w:t xml:space="preserve"> to prevent human trafficking among at-risk teenage girls in Grades 7-12. </w:t>
            </w:r>
            <w:r w:rsidR="00C7000F">
              <w:rPr>
                <w:rFonts w:ascii="Georgia" w:hAnsi="Georgia"/>
                <w:color w:val="000000" w:themeColor="text1"/>
                <w:lang w:eastAsia="zh-TW"/>
              </w:rPr>
              <w:t>The focus is</w:t>
            </w:r>
            <w:r w:rsidRPr="00E42A28">
              <w:rPr>
                <w:rFonts w:ascii="Georgia" w:hAnsi="Georgia"/>
                <w:color w:val="000000" w:themeColor="text1"/>
                <w:lang w:eastAsia="zh-TW"/>
              </w:rPr>
              <w:t xml:space="preserve"> </w:t>
            </w:r>
            <w:r>
              <w:rPr>
                <w:rFonts w:ascii="Georgia" w:hAnsi="Georgia"/>
                <w:color w:val="000000" w:themeColor="text1"/>
                <w:lang w:eastAsia="zh-TW"/>
              </w:rPr>
              <w:t>on youth from low-income, refugee, and ethnic minority communities—groups often targeted by traffickers—Woven provides a safe space where girls</w:t>
            </w:r>
            <w:r w:rsidRPr="00E42A28">
              <w:rPr>
                <w:rFonts w:ascii="Georgia" w:hAnsi="Georgia"/>
                <w:color w:val="000000" w:themeColor="text1"/>
                <w:lang w:eastAsia="zh-TW"/>
              </w:rPr>
              <w:t xml:space="preserve"> can develop resilience and thrive. As a </w:t>
            </w:r>
            <w:r>
              <w:rPr>
                <w:rFonts w:ascii="Georgia" w:hAnsi="Georgia"/>
                <w:color w:val="000000" w:themeColor="text1"/>
                <w:lang w:eastAsia="zh-TW"/>
              </w:rPr>
              <w:t>key initiative</w:t>
            </w:r>
            <w:r w:rsidRPr="00E42A28">
              <w:rPr>
                <w:rFonts w:ascii="Georgia" w:hAnsi="Georgia"/>
                <w:color w:val="000000" w:themeColor="text1"/>
                <w:lang w:eastAsia="zh-TW"/>
              </w:rPr>
              <w:t xml:space="preserve"> of The Salvation Army North York Temple,</w:t>
            </w:r>
            <w:r>
              <w:rPr>
                <w:rFonts w:ascii="Georgia" w:hAnsi="Georgia"/>
                <w:color w:val="000000" w:themeColor="text1"/>
                <w:lang w:eastAsia="zh-TW"/>
              </w:rPr>
              <w:t xml:space="preserve"> </w:t>
            </w:r>
            <w:r w:rsidRPr="00E42A28">
              <w:rPr>
                <w:rFonts w:ascii="Georgia" w:hAnsi="Georgia"/>
                <w:color w:val="000000" w:themeColor="text1"/>
                <w:lang w:eastAsia="zh-TW"/>
              </w:rPr>
              <w:t xml:space="preserve">the program works closely with families and </w:t>
            </w:r>
            <w:r>
              <w:rPr>
                <w:rFonts w:ascii="Georgia" w:hAnsi="Georgia"/>
                <w:color w:val="000000" w:themeColor="text1"/>
                <w:lang w:eastAsia="zh-TW"/>
              </w:rPr>
              <w:t>young girls</w:t>
            </w:r>
            <w:r w:rsidRPr="00E42A28">
              <w:rPr>
                <w:rFonts w:ascii="Georgia" w:hAnsi="Georgia"/>
                <w:color w:val="000000" w:themeColor="text1"/>
                <w:lang w:eastAsia="zh-TW"/>
              </w:rPr>
              <w:t xml:space="preserve"> in the North York community</w:t>
            </w:r>
            <w:r>
              <w:rPr>
                <w:rFonts w:ascii="Georgia" w:hAnsi="Georgia"/>
                <w:color w:val="000000" w:themeColor="text1"/>
                <w:lang w:eastAsia="zh-TW"/>
              </w:rPr>
              <w:t>.</w:t>
            </w:r>
          </w:p>
          <w:p w14:paraId="530199D6" w14:textId="3DB1DAD6" w:rsidR="00E42A28" w:rsidRDefault="00C7000F" w:rsidP="00D2370B">
            <w:pPr>
              <w:widowControl w:val="0"/>
              <w:rPr>
                <w:rFonts w:ascii="Georgia" w:hAnsi="Georgia"/>
                <w:color w:val="000000" w:themeColor="text1"/>
                <w:lang w:eastAsia="zh-TW"/>
              </w:rPr>
            </w:pPr>
            <w:r>
              <w:rPr>
                <w:rFonts w:ascii="Georgia" w:hAnsi="Georgia"/>
                <w:color w:val="000000" w:themeColor="text1"/>
                <w:lang w:eastAsia="zh-TW"/>
              </w:rPr>
              <w:t>A World Day of Prayer grant of $3,500 funded w</w:t>
            </w:r>
            <w:r w:rsidR="00E42A28" w:rsidRPr="00E42A28">
              <w:rPr>
                <w:rFonts w:ascii="Georgia" w:hAnsi="Georgia"/>
                <w:color w:val="000000" w:themeColor="text1"/>
                <w:lang w:eastAsia="zh-TW"/>
              </w:rPr>
              <w:t xml:space="preserve">eekly </w:t>
            </w:r>
            <w:r w:rsidR="00E42A28">
              <w:rPr>
                <w:rFonts w:ascii="Georgia" w:hAnsi="Georgia"/>
                <w:color w:val="000000" w:themeColor="text1"/>
                <w:lang w:eastAsia="zh-TW"/>
              </w:rPr>
              <w:t>programming</w:t>
            </w:r>
            <w:r>
              <w:rPr>
                <w:rFonts w:ascii="Georgia" w:hAnsi="Georgia"/>
                <w:color w:val="000000" w:themeColor="text1"/>
                <w:lang w:eastAsia="zh-TW"/>
              </w:rPr>
              <w:t>,</w:t>
            </w:r>
            <w:r w:rsidR="00E42A28">
              <w:rPr>
                <w:rFonts w:ascii="Georgia" w:hAnsi="Georgia"/>
                <w:color w:val="000000" w:themeColor="text1"/>
                <w:lang w:eastAsia="zh-TW"/>
              </w:rPr>
              <w:t xml:space="preserve"> includ</w:t>
            </w:r>
            <w:r>
              <w:rPr>
                <w:rFonts w:ascii="Georgia" w:hAnsi="Georgia"/>
                <w:color w:val="000000" w:themeColor="text1"/>
                <w:lang w:eastAsia="zh-TW"/>
              </w:rPr>
              <w:t xml:space="preserve">ing </w:t>
            </w:r>
            <w:r w:rsidR="00E42A28">
              <w:rPr>
                <w:rFonts w:ascii="Georgia" w:hAnsi="Georgia"/>
                <w:color w:val="000000" w:themeColor="text1"/>
                <w:lang w:eastAsia="zh-TW"/>
              </w:rPr>
              <w:t>workshops on self-esteem, healthy relationships</w:t>
            </w:r>
            <w:r w:rsidR="00E42A28" w:rsidRPr="00E42A28">
              <w:rPr>
                <w:rFonts w:ascii="Georgia" w:hAnsi="Georgia"/>
                <w:color w:val="000000" w:themeColor="text1"/>
                <w:lang w:eastAsia="zh-TW"/>
              </w:rPr>
              <w:t>, online safety, and recognizing grooming methods used by traffickers.</w:t>
            </w:r>
            <w:r w:rsidR="00E42A28">
              <w:rPr>
                <w:rFonts w:ascii="Georgia" w:hAnsi="Georgia"/>
                <w:color w:val="000000" w:themeColor="text1"/>
                <w:lang w:eastAsia="zh-TW"/>
              </w:rPr>
              <w:t xml:space="preserve"> </w:t>
            </w:r>
            <w:r w:rsidR="00E42A28" w:rsidRPr="00E42A28">
              <w:rPr>
                <w:rFonts w:ascii="Georgia" w:hAnsi="Georgia"/>
                <w:color w:val="000000" w:themeColor="text1"/>
                <w:lang w:eastAsia="zh-TW"/>
              </w:rPr>
              <w:t xml:space="preserve">Participants also gain leadership experience through roles at The Salvation Army’s </w:t>
            </w:r>
            <w:r w:rsidR="00E42A28">
              <w:rPr>
                <w:rFonts w:ascii="Georgia" w:hAnsi="Georgia"/>
                <w:color w:val="000000" w:themeColor="text1"/>
                <w:lang w:eastAsia="zh-TW"/>
              </w:rPr>
              <w:t>children's camps</w:t>
            </w:r>
            <w:r w:rsidR="00E42A28" w:rsidRPr="00E42A28">
              <w:rPr>
                <w:rFonts w:ascii="Georgia" w:hAnsi="Georgia"/>
                <w:color w:val="000000" w:themeColor="text1"/>
                <w:lang w:eastAsia="zh-TW"/>
              </w:rPr>
              <w:t>. </w:t>
            </w:r>
          </w:p>
          <w:p w14:paraId="298C2346" w14:textId="77777777" w:rsidR="00E42A28" w:rsidRDefault="00E42A28" w:rsidP="00D2370B">
            <w:pPr>
              <w:widowControl w:val="0"/>
              <w:rPr>
                <w:rFonts w:ascii="Georgia" w:hAnsi="Georgia"/>
                <w:color w:val="000000" w:themeColor="text1"/>
                <w:lang w:eastAsia="zh-TW"/>
              </w:rPr>
            </w:pPr>
          </w:p>
          <w:p w14:paraId="09D11D29" w14:textId="7AB31F4B" w:rsidR="00E42A28" w:rsidRPr="002D2184" w:rsidRDefault="00E42A28" w:rsidP="00D2370B">
            <w:pPr>
              <w:widowControl w:val="0"/>
              <w:rPr>
                <w:rFonts w:ascii="Georgia" w:hAnsi="Georgia"/>
                <w:color w:val="000000" w:themeColor="text1"/>
                <w:lang w:eastAsia="zh-TW"/>
              </w:rPr>
            </w:pPr>
            <w:r>
              <w:rPr>
                <w:rFonts w:ascii="Georgia" w:hAnsi="Georgia"/>
                <w:color w:val="000000" w:themeColor="text1"/>
                <w:lang w:eastAsia="zh-TW"/>
              </w:rPr>
              <w:t xml:space="preserve">Staff testimonial: </w:t>
            </w:r>
            <w:r w:rsidRPr="00E42A28">
              <w:rPr>
                <w:rFonts w:ascii="Georgia" w:hAnsi="Georgia"/>
                <w:color w:val="000000" w:themeColor="text1"/>
                <w:lang w:eastAsia="zh-TW"/>
              </w:rPr>
              <w:t xml:space="preserve">Woven has not only provided mentorship and support to our girls but has also </w:t>
            </w:r>
            <w:r>
              <w:rPr>
                <w:rFonts w:ascii="Georgia" w:hAnsi="Georgia"/>
                <w:color w:val="000000" w:themeColor="text1"/>
                <w:lang w:eastAsia="zh-TW"/>
              </w:rPr>
              <w:t>empowered them</w:t>
            </w:r>
            <w:r w:rsidRPr="00E42A28">
              <w:rPr>
                <w:rFonts w:ascii="Georgia" w:hAnsi="Georgia"/>
                <w:color w:val="000000" w:themeColor="text1"/>
                <w:lang w:eastAsia="zh-TW"/>
              </w:rPr>
              <w:t xml:space="preserve"> to give back to their community. Many participants who initially joined </w:t>
            </w:r>
            <w:r>
              <w:rPr>
                <w:rFonts w:ascii="Georgia" w:hAnsi="Georgia"/>
                <w:color w:val="000000" w:themeColor="text1"/>
                <w:lang w:eastAsia="zh-TW"/>
              </w:rPr>
              <w:t>seeking guidance have grown into confident leaders, volunteering and working as camp counsellors and</w:t>
            </w:r>
            <w:r w:rsidRPr="00E42A28">
              <w:rPr>
                <w:rFonts w:ascii="Georgia" w:hAnsi="Georgia"/>
                <w:color w:val="000000" w:themeColor="text1"/>
                <w:lang w:eastAsia="zh-TW"/>
              </w:rPr>
              <w:t xml:space="preserve"> mentors for younger girls. Along the way, they have built deep friendships, </w:t>
            </w:r>
            <w:r>
              <w:rPr>
                <w:rFonts w:ascii="Georgia" w:hAnsi="Georgia"/>
                <w:color w:val="000000" w:themeColor="text1"/>
                <w:lang w:eastAsia="zh-TW"/>
              </w:rPr>
              <w:t>supporting each other in their studies, spending time together outside of the program, and staying in constant</w:t>
            </w:r>
            <w:r w:rsidRPr="00E42A28">
              <w:rPr>
                <w:rFonts w:ascii="Georgia" w:hAnsi="Georgia"/>
                <w:color w:val="000000" w:themeColor="text1"/>
                <w:lang w:eastAsia="zh-TW"/>
              </w:rPr>
              <w:t xml:space="preserve"> communication. Seeing them step into these roles while forming such strong </w:t>
            </w:r>
            <w:r>
              <w:rPr>
                <w:rFonts w:ascii="Georgia" w:hAnsi="Georgia"/>
                <w:color w:val="000000" w:themeColor="text1"/>
                <w:lang w:eastAsia="zh-TW"/>
              </w:rPr>
              <w:t>bond</w:t>
            </w:r>
            <w:r w:rsidR="00677089">
              <w:rPr>
                <w:rFonts w:ascii="Georgia" w:hAnsi="Georgia"/>
                <w:color w:val="000000" w:themeColor="text1"/>
                <w:lang w:eastAsia="zh-TW"/>
              </w:rPr>
              <w:t>s</w:t>
            </w:r>
            <w:r>
              <w:rPr>
                <w:rFonts w:ascii="Georgia" w:hAnsi="Georgia"/>
                <w:color w:val="000000" w:themeColor="text1"/>
                <w:lang w:eastAsia="zh-TW"/>
              </w:rPr>
              <w:t xml:space="preserve"> is</w:t>
            </w:r>
            <w:r w:rsidRPr="00E42A28">
              <w:rPr>
                <w:rFonts w:ascii="Georgia" w:hAnsi="Georgia"/>
                <w:color w:val="000000" w:themeColor="text1"/>
                <w:lang w:eastAsia="zh-TW"/>
              </w:rPr>
              <w:t xml:space="preserve"> a testament to Woven’s impact—helping them build resilience, leadership skills, and </w:t>
            </w:r>
            <w:r>
              <w:rPr>
                <w:rFonts w:ascii="Georgia" w:hAnsi="Georgia"/>
                <w:color w:val="000000" w:themeColor="text1"/>
                <w:lang w:eastAsia="zh-TW"/>
              </w:rPr>
              <w:t>a lasting</w:t>
            </w:r>
            <w:r w:rsidRPr="00E42A28">
              <w:rPr>
                <w:rFonts w:ascii="Georgia" w:hAnsi="Georgia"/>
                <w:color w:val="000000" w:themeColor="text1"/>
                <w:lang w:eastAsia="zh-TW"/>
              </w:rPr>
              <w:t xml:space="preserve"> sense of communi</w:t>
            </w:r>
            <w:r>
              <w:rPr>
                <w:rFonts w:ascii="Georgia" w:hAnsi="Georgia"/>
                <w:color w:val="000000" w:themeColor="text1"/>
                <w:lang w:eastAsia="zh-TW"/>
              </w:rPr>
              <w:t>ty.</w:t>
            </w:r>
          </w:p>
        </w:tc>
        <w:tc>
          <w:tcPr>
            <w:tcW w:w="4680" w:type="dxa"/>
          </w:tcPr>
          <w:p w14:paraId="6125134C" w14:textId="77777777" w:rsidR="00BA3834" w:rsidRDefault="00840388" w:rsidP="00D2370B">
            <w:pPr>
              <w:widowControl w:val="0"/>
              <w:rPr>
                <w:rFonts w:ascii="Georgia" w:hAnsi="Georgia"/>
                <w:color w:val="000000" w:themeColor="text1"/>
                <w:lang w:eastAsia="zh-TW"/>
              </w:rPr>
            </w:pPr>
            <w:r>
              <w:rPr>
                <w:rFonts w:ascii="Georgia" w:hAnsi="Georgia"/>
                <w:color w:val="000000" w:themeColor="text1"/>
                <w:lang w:eastAsia="zh-TW"/>
              </w:rPr>
              <w:lastRenderedPageBreak/>
              <w:t>Woven – Empowerment for Girls and Human Trafficking Prevention</w:t>
            </w:r>
          </w:p>
          <w:p w14:paraId="5EF1D7E1" w14:textId="77777777" w:rsidR="00FB75C2" w:rsidRDefault="00FB75C2" w:rsidP="00D2370B">
            <w:pPr>
              <w:widowControl w:val="0"/>
              <w:rPr>
                <w:rFonts w:ascii="Georgia" w:hAnsi="Georgia"/>
                <w:color w:val="000000" w:themeColor="text1"/>
                <w:lang w:eastAsia="zh-TW"/>
              </w:rPr>
            </w:pPr>
          </w:p>
          <w:p w14:paraId="36585B9A" w14:textId="623509D2" w:rsidR="00FB75C2" w:rsidRPr="002D2184" w:rsidRDefault="00FB75C2" w:rsidP="00D2370B">
            <w:pPr>
              <w:widowControl w:val="0"/>
              <w:rPr>
                <w:rFonts w:ascii="Georgia" w:hAnsi="Georgia"/>
                <w:color w:val="000000" w:themeColor="text1"/>
                <w:lang w:eastAsia="zh-TW"/>
              </w:rPr>
            </w:pPr>
            <w:r w:rsidRPr="00FB75C2">
              <w:rPr>
                <w:rFonts w:ascii="Georgia" w:hAnsi="Georgia"/>
                <w:noProof/>
                <w:color w:val="000000" w:themeColor="text1"/>
                <w:lang w:eastAsia="zh-TW"/>
              </w:rPr>
              <w:drawing>
                <wp:inline distT="0" distB="0" distL="0" distR="0" wp14:anchorId="27C6A1C5" wp14:editId="0A38CC4D">
                  <wp:extent cx="2834640" cy="3990340"/>
                  <wp:effectExtent l="0" t="0" r="3810" b="0"/>
                  <wp:docPr id="18758088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808890" name=""/>
                          <pic:cNvPicPr/>
                        </pic:nvPicPr>
                        <pic:blipFill>
                          <a:blip r:embed="rId9"/>
                          <a:stretch>
                            <a:fillRect/>
                          </a:stretch>
                        </pic:blipFill>
                        <pic:spPr>
                          <a:xfrm>
                            <a:off x="0" y="0"/>
                            <a:ext cx="2834640" cy="3990340"/>
                          </a:xfrm>
                          <a:prstGeom prst="rect">
                            <a:avLst/>
                          </a:prstGeom>
                        </pic:spPr>
                      </pic:pic>
                    </a:graphicData>
                  </a:graphic>
                </wp:inline>
              </w:drawing>
            </w:r>
          </w:p>
        </w:tc>
        <w:tc>
          <w:tcPr>
            <w:tcW w:w="1260" w:type="dxa"/>
          </w:tcPr>
          <w:p w14:paraId="76BEF523" w14:textId="14B3A246" w:rsidR="00BA3834" w:rsidRPr="002D2184" w:rsidRDefault="00BA3834" w:rsidP="00D2370B">
            <w:pPr>
              <w:widowControl w:val="0"/>
              <w:rPr>
                <w:rFonts w:ascii="Georgia" w:hAnsi="Georgia"/>
                <w:color w:val="000000" w:themeColor="text1"/>
                <w:lang w:eastAsia="zh-TW"/>
              </w:rPr>
            </w:pPr>
            <w:r w:rsidRPr="002D2184">
              <w:rPr>
                <w:rFonts w:ascii="Georgia" w:hAnsi="Georgia"/>
                <w:color w:val="000000" w:themeColor="text1"/>
                <w:lang w:eastAsia="zh-TW"/>
              </w:rPr>
              <w:t>$</w:t>
            </w:r>
            <w:r w:rsidR="00840388">
              <w:rPr>
                <w:rFonts w:ascii="Georgia" w:hAnsi="Georgia"/>
                <w:color w:val="000000" w:themeColor="text1"/>
                <w:lang w:eastAsia="zh-TW"/>
              </w:rPr>
              <w:t>3,500</w:t>
            </w:r>
          </w:p>
        </w:tc>
      </w:tr>
      <w:tr w:rsidR="00BA3834" w:rsidRPr="002D2184" w14:paraId="6805781E" w14:textId="77777777" w:rsidTr="00D2370B">
        <w:tc>
          <w:tcPr>
            <w:tcW w:w="1980" w:type="dxa"/>
          </w:tcPr>
          <w:p w14:paraId="29523AD8" w14:textId="77777777" w:rsidR="00BA3834" w:rsidRPr="002D2184" w:rsidRDefault="00BA3834" w:rsidP="00D2370B">
            <w:pPr>
              <w:widowControl w:val="0"/>
              <w:rPr>
                <w:rFonts w:ascii="Georgia" w:hAnsi="Georgia"/>
                <w:color w:val="000000" w:themeColor="text1"/>
                <w:lang w:eastAsia="zh-TW"/>
              </w:rPr>
            </w:pPr>
            <w:bookmarkStart w:id="1" w:name="_Hlk163411245"/>
            <w:r w:rsidRPr="00840388">
              <w:rPr>
                <w:rFonts w:ascii="Georgia" w:hAnsi="Georgia"/>
                <w:color w:val="000000" w:themeColor="text1"/>
                <w:highlight w:val="yellow"/>
                <w:lang w:eastAsia="zh-TW"/>
              </w:rPr>
              <w:t>Ontario</w:t>
            </w:r>
            <w:r w:rsidRPr="002D2184">
              <w:rPr>
                <w:rFonts w:ascii="Georgia" w:hAnsi="Georgia"/>
                <w:color w:val="000000" w:themeColor="text1"/>
                <w:lang w:eastAsia="zh-TW"/>
              </w:rPr>
              <w:t xml:space="preserve"> </w:t>
            </w:r>
          </w:p>
        </w:tc>
        <w:tc>
          <w:tcPr>
            <w:tcW w:w="3330" w:type="dxa"/>
          </w:tcPr>
          <w:p w14:paraId="558C087F" w14:textId="77777777" w:rsidR="00BA3834" w:rsidRDefault="00840388" w:rsidP="00D2370B">
            <w:pPr>
              <w:widowControl w:val="0"/>
              <w:rPr>
                <w:rFonts w:ascii="Georgia" w:hAnsi="Georgia"/>
                <w:color w:val="000000" w:themeColor="text1"/>
                <w:lang w:eastAsia="zh-TW"/>
              </w:rPr>
            </w:pPr>
            <w:r>
              <w:rPr>
                <w:rFonts w:ascii="Georgia" w:hAnsi="Georgia"/>
                <w:color w:val="000000" w:themeColor="text1"/>
                <w:lang w:eastAsia="zh-TW"/>
              </w:rPr>
              <w:t>Elora House</w:t>
            </w:r>
          </w:p>
          <w:p w14:paraId="35A871C3" w14:textId="77777777" w:rsidR="001C4A46" w:rsidRDefault="001C4A46" w:rsidP="00D2370B">
            <w:pPr>
              <w:widowControl w:val="0"/>
              <w:rPr>
                <w:rFonts w:ascii="Georgia" w:hAnsi="Georgia"/>
                <w:color w:val="000000" w:themeColor="text1"/>
                <w:lang w:eastAsia="zh-TW"/>
              </w:rPr>
            </w:pPr>
          </w:p>
          <w:p w14:paraId="13446B11" w14:textId="5C8259E1" w:rsidR="001C4A46" w:rsidRDefault="001C4A46" w:rsidP="00D2370B">
            <w:pPr>
              <w:widowControl w:val="0"/>
              <w:rPr>
                <w:rFonts w:ascii="Georgia" w:hAnsi="Georgia"/>
                <w:color w:val="000000" w:themeColor="text1"/>
                <w:lang w:eastAsia="zh-TW"/>
              </w:rPr>
            </w:pPr>
            <w:r>
              <w:rPr>
                <w:rFonts w:ascii="Georgia" w:hAnsi="Georgia"/>
                <w:color w:val="000000" w:themeColor="text1"/>
                <w:lang w:eastAsia="zh-TW"/>
              </w:rPr>
              <w:t>A World Day of Prayer grant of $1,000 helped fund therapeutic and holistic care activities for 20 survivors of human traffickin</w:t>
            </w:r>
            <w:r w:rsidR="00677089">
              <w:rPr>
                <w:rFonts w:ascii="Georgia" w:hAnsi="Georgia"/>
                <w:color w:val="000000" w:themeColor="text1"/>
                <w:lang w:eastAsia="zh-TW"/>
              </w:rPr>
              <w:t>g through Elora House</w:t>
            </w:r>
            <w:r>
              <w:rPr>
                <w:rFonts w:ascii="Georgia" w:hAnsi="Georgia"/>
                <w:color w:val="000000" w:themeColor="text1"/>
                <w:lang w:eastAsia="zh-TW"/>
              </w:rPr>
              <w:t>.</w:t>
            </w:r>
          </w:p>
          <w:p w14:paraId="35B31B93" w14:textId="77777777" w:rsidR="001C4A46" w:rsidRDefault="001C4A46" w:rsidP="00D2370B">
            <w:pPr>
              <w:widowControl w:val="0"/>
              <w:rPr>
                <w:rFonts w:ascii="Georgia" w:hAnsi="Georgia"/>
                <w:color w:val="000000" w:themeColor="text1"/>
                <w:lang w:eastAsia="zh-TW"/>
              </w:rPr>
            </w:pPr>
          </w:p>
          <w:p w14:paraId="2B896549" w14:textId="122DF1E3" w:rsidR="001C4A46" w:rsidRDefault="001C4A46" w:rsidP="00D2370B">
            <w:pPr>
              <w:widowControl w:val="0"/>
              <w:rPr>
                <w:rFonts w:ascii="Georgia" w:hAnsi="Georgia"/>
                <w:color w:val="000000" w:themeColor="text1"/>
                <w:lang w:eastAsia="zh-TW"/>
              </w:rPr>
            </w:pPr>
            <w:r>
              <w:rPr>
                <w:rFonts w:ascii="Georgia" w:hAnsi="Georgia"/>
                <w:color w:val="000000" w:themeColor="text1"/>
                <w:lang w:eastAsia="zh-TW"/>
              </w:rPr>
              <w:t>Key goals include the building of enhanced emotional resilience through art therapy, improved mental and physical health via nutritional support workshops and strengthened peer connections through coping strategies examined in group therapy.</w:t>
            </w:r>
          </w:p>
          <w:p w14:paraId="4191C516" w14:textId="77777777" w:rsidR="001C4A46" w:rsidRDefault="001C4A46" w:rsidP="00D2370B">
            <w:pPr>
              <w:widowControl w:val="0"/>
              <w:rPr>
                <w:rFonts w:ascii="Georgia" w:hAnsi="Georgia"/>
                <w:color w:val="000000" w:themeColor="text1"/>
                <w:lang w:eastAsia="zh-TW"/>
              </w:rPr>
            </w:pPr>
          </w:p>
          <w:p w14:paraId="52A83ED8" w14:textId="37ADF8C1" w:rsidR="001C4A46" w:rsidRPr="002D2184" w:rsidRDefault="001C4A46" w:rsidP="00D2370B">
            <w:pPr>
              <w:widowControl w:val="0"/>
              <w:rPr>
                <w:rFonts w:ascii="Georgia" w:hAnsi="Georgia"/>
                <w:color w:val="000000" w:themeColor="text1"/>
                <w:lang w:eastAsia="zh-TW"/>
              </w:rPr>
            </w:pPr>
            <w:r>
              <w:rPr>
                <w:rFonts w:ascii="Georgia" w:hAnsi="Georgia"/>
                <w:color w:val="000000" w:themeColor="text1"/>
                <w:lang w:eastAsia="zh-TW"/>
              </w:rPr>
              <w:t xml:space="preserve">Impact story: </w:t>
            </w:r>
            <w:r w:rsidRPr="001C4A46">
              <w:rPr>
                <w:rFonts w:ascii="Georgia" w:hAnsi="Georgia"/>
                <w:color w:val="000000" w:themeColor="text1"/>
                <w:lang w:eastAsia="zh-TW"/>
              </w:rPr>
              <w:t>“I am so thankful for</w:t>
            </w:r>
            <w:r>
              <w:rPr>
                <w:rFonts w:ascii="Georgia" w:hAnsi="Georgia"/>
                <w:color w:val="000000" w:themeColor="text1"/>
                <w:lang w:eastAsia="zh-TW"/>
              </w:rPr>
              <w:t xml:space="preserve"> </w:t>
            </w:r>
            <w:r w:rsidRPr="001C4A46">
              <w:rPr>
                <w:rFonts w:ascii="Georgia" w:hAnsi="Georgia"/>
                <w:color w:val="000000" w:themeColor="text1"/>
                <w:lang w:eastAsia="zh-TW"/>
              </w:rPr>
              <w:t xml:space="preserve">everything Elora House has done for me. I honestly think I </w:t>
            </w:r>
            <w:r w:rsidRPr="001C4A46">
              <w:rPr>
                <w:rFonts w:ascii="Georgia" w:hAnsi="Georgia"/>
                <w:color w:val="000000" w:themeColor="text1"/>
                <w:lang w:eastAsia="zh-TW"/>
              </w:rPr>
              <w:lastRenderedPageBreak/>
              <w:t>would have either been dead or in</w:t>
            </w:r>
            <w:r>
              <w:rPr>
                <w:rFonts w:ascii="Georgia" w:hAnsi="Georgia"/>
                <w:color w:val="000000" w:themeColor="text1"/>
                <w:lang w:eastAsia="zh-TW"/>
              </w:rPr>
              <w:t xml:space="preserve"> </w:t>
            </w:r>
            <w:r w:rsidRPr="001C4A46">
              <w:rPr>
                <w:rFonts w:ascii="Georgia" w:hAnsi="Georgia"/>
                <w:color w:val="000000" w:themeColor="text1"/>
                <w:lang w:eastAsia="zh-TW"/>
              </w:rPr>
              <w:t xml:space="preserve">jail if it wasn’t for them. They saved my life and gave me a chance to break free from the </w:t>
            </w:r>
            <w:r>
              <w:rPr>
                <w:rFonts w:ascii="Georgia" w:hAnsi="Georgia"/>
                <w:color w:val="000000" w:themeColor="text1"/>
                <w:lang w:eastAsia="zh-TW"/>
              </w:rPr>
              <w:t>cycle that</w:t>
            </w:r>
            <w:r w:rsidRPr="001C4A46">
              <w:rPr>
                <w:rFonts w:ascii="Georgia" w:hAnsi="Georgia"/>
                <w:color w:val="000000" w:themeColor="text1"/>
                <w:lang w:eastAsia="zh-TW"/>
              </w:rPr>
              <w:t xml:space="preserve"> seemed impossible to escape. I’ve learned what real support and family should look like,</w:t>
            </w:r>
            <w:r>
              <w:rPr>
                <w:rFonts w:ascii="Georgia" w:hAnsi="Georgia"/>
                <w:color w:val="000000" w:themeColor="text1"/>
                <w:lang w:eastAsia="zh-TW"/>
              </w:rPr>
              <w:t xml:space="preserve"> </w:t>
            </w:r>
            <w:r w:rsidRPr="001C4A46">
              <w:rPr>
                <w:rFonts w:ascii="Georgia" w:hAnsi="Georgia"/>
                <w:color w:val="000000" w:themeColor="text1"/>
                <w:lang w:eastAsia="zh-TW"/>
              </w:rPr>
              <w:t>and unconditional love is what I found here. Elora House gave me the kind of love and care I</w:t>
            </w:r>
            <w:r>
              <w:rPr>
                <w:rFonts w:ascii="Georgia" w:hAnsi="Georgia"/>
                <w:color w:val="000000" w:themeColor="text1"/>
                <w:lang w:eastAsia="zh-TW"/>
              </w:rPr>
              <w:t xml:space="preserve"> </w:t>
            </w:r>
            <w:r w:rsidRPr="001C4A46">
              <w:rPr>
                <w:rFonts w:ascii="Georgia" w:hAnsi="Georgia"/>
                <w:color w:val="000000" w:themeColor="text1"/>
                <w:lang w:eastAsia="zh-TW"/>
              </w:rPr>
              <w:t>never knew existed.”</w:t>
            </w:r>
          </w:p>
        </w:tc>
        <w:tc>
          <w:tcPr>
            <w:tcW w:w="4680" w:type="dxa"/>
          </w:tcPr>
          <w:p w14:paraId="49593745" w14:textId="77777777" w:rsidR="00BA3834" w:rsidRDefault="00840388" w:rsidP="00D2370B">
            <w:pPr>
              <w:widowControl w:val="0"/>
              <w:autoSpaceDE w:val="0"/>
              <w:autoSpaceDN w:val="0"/>
              <w:spacing w:before="2"/>
              <w:rPr>
                <w:rFonts w:ascii="Georgia" w:eastAsia="Calibri" w:hAnsi="Georgia" w:cs="Calibri"/>
                <w:color w:val="000000" w:themeColor="text1"/>
                <w:lang w:bidi="en-US"/>
              </w:rPr>
            </w:pPr>
            <w:r>
              <w:rPr>
                <w:rFonts w:ascii="Georgia" w:eastAsia="Calibri" w:hAnsi="Georgia" w:cs="Calibri"/>
                <w:color w:val="000000" w:themeColor="text1"/>
                <w:lang w:bidi="en-US"/>
              </w:rPr>
              <w:lastRenderedPageBreak/>
              <w:t>Building Hope and Healing Program</w:t>
            </w:r>
          </w:p>
          <w:p w14:paraId="620FAD31" w14:textId="77777777" w:rsidR="00FB75C2" w:rsidRDefault="00FB75C2" w:rsidP="00D2370B">
            <w:pPr>
              <w:widowControl w:val="0"/>
              <w:autoSpaceDE w:val="0"/>
              <w:autoSpaceDN w:val="0"/>
              <w:spacing w:before="2"/>
              <w:rPr>
                <w:rFonts w:ascii="Georgia" w:eastAsia="Calibri" w:hAnsi="Georgia" w:cs="Calibri"/>
                <w:color w:val="000000" w:themeColor="text1"/>
                <w:lang w:bidi="en-US"/>
              </w:rPr>
            </w:pPr>
          </w:p>
          <w:p w14:paraId="1B7FBE29" w14:textId="17EDE30B" w:rsidR="00FB75C2" w:rsidRPr="002D2184" w:rsidRDefault="00FB75C2" w:rsidP="00D2370B">
            <w:pPr>
              <w:widowControl w:val="0"/>
              <w:autoSpaceDE w:val="0"/>
              <w:autoSpaceDN w:val="0"/>
              <w:spacing w:before="2"/>
              <w:rPr>
                <w:rFonts w:ascii="Georgia" w:eastAsia="Calibri" w:hAnsi="Georgia" w:cs="Calibri"/>
                <w:color w:val="000000" w:themeColor="text1"/>
                <w:lang w:bidi="en-US"/>
              </w:rPr>
            </w:pPr>
            <w:r>
              <w:rPr>
                <w:rFonts w:ascii="Georgia" w:eastAsia="Calibri" w:hAnsi="Georgia" w:cs="Calibri"/>
                <w:noProof/>
                <w:color w:val="000000" w:themeColor="text1"/>
                <w:lang w:bidi="en-US"/>
                <w14:ligatures w14:val="standardContextual"/>
              </w:rPr>
              <w:lastRenderedPageBreak/>
              <w:drawing>
                <wp:inline distT="0" distB="0" distL="0" distR="0" wp14:anchorId="1C2BCD07" wp14:editId="33B37D83">
                  <wp:extent cx="2834640" cy="3721735"/>
                  <wp:effectExtent l="0" t="0" r="3810" b="0"/>
                  <wp:docPr id="10108181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818153" name="Picture 1010818153"/>
                          <pic:cNvPicPr/>
                        </pic:nvPicPr>
                        <pic:blipFill>
                          <a:blip r:embed="rId10">
                            <a:extLst>
                              <a:ext uri="{28A0092B-C50C-407E-A947-70E740481C1C}">
                                <a14:useLocalDpi xmlns:a14="http://schemas.microsoft.com/office/drawing/2010/main" val="0"/>
                              </a:ext>
                            </a:extLst>
                          </a:blip>
                          <a:stretch>
                            <a:fillRect/>
                          </a:stretch>
                        </pic:blipFill>
                        <pic:spPr>
                          <a:xfrm>
                            <a:off x="0" y="0"/>
                            <a:ext cx="2834640" cy="3721735"/>
                          </a:xfrm>
                          <a:prstGeom prst="rect">
                            <a:avLst/>
                          </a:prstGeom>
                        </pic:spPr>
                      </pic:pic>
                    </a:graphicData>
                  </a:graphic>
                </wp:inline>
              </w:drawing>
            </w:r>
          </w:p>
        </w:tc>
        <w:tc>
          <w:tcPr>
            <w:tcW w:w="1260" w:type="dxa"/>
          </w:tcPr>
          <w:p w14:paraId="0EAEEEA2" w14:textId="372E17A8" w:rsidR="00BA3834" w:rsidRPr="002D2184" w:rsidRDefault="00BA3834" w:rsidP="00D2370B">
            <w:pPr>
              <w:widowControl w:val="0"/>
              <w:rPr>
                <w:rFonts w:ascii="Georgia" w:hAnsi="Georgia"/>
                <w:color w:val="000000" w:themeColor="text1"/>
                <w:lang w:eastAsia="zh-TW"/>
              </w:rPr>
            </w:pPr>
            <w:r w:rsidRPr="002D2184">
              <w:rPr>
                <w:rFonts w:ascii="Georgia" w:hAnsi="Georgia"/>
                <w:color w:val="000000" w:themeColor="text1"/>
                <w:lang w:eastAsia="zh-TW"/>
              </w:rPr>
              <w:lastRenderedPageBreak/>
              <w:t>$</w:t>
            </w:r>
            <w:r w:rsidR="00840388">
              <w:rPr>
                <w:rFonts w:ascii="Georgia" w:hAnsi="Georgia"/>
                <w:color w:val="000000" w:themeColor="text1"/>
                <w:lang w:eastAsia="zh-TW"/>
              </w:rPr>
              <w:t>1,0</w:t>
            </w:r>
            <w:r w:rsidRPr="002D2184">
              <w:rPr>
                <w:rFonts w:ascii="Georgia" w:hAnsi="Georgia"/>
                <w:color w:val="000000" w:themeColor="text1"/>
                <w:lang w:eastAsia="zh-TW"/>
              </w:rPr>
              <w:t>00</w:t>
            </w:r>
          </w:p>
        </w:tc>
      </w:tr>
      <w:bookmarkEnd w:id="1"/>
      <w:tr w:rsidR="00BA3834" w:rsidRPr="002D2184" w14:paraId="0BB43064" w14:textId="77777777" w:rsidTr="00D2370B">
        <w:tc>
          <w:tcPr>
            <w:tcW w:w="1980" w:type="dxa"/>
          </w:tcPr>
          <w:p w14:paraId="34DE0ABD" w14:textId="62BB122C" w:rsidR="00BA3834" w:rsidRPr="002D2184" w:rsidRDefault="00840388" w:rsidP="00D2370B">
            <w:pPr>
              <w:widowControl w:val="0"/>
              <w:rPr>
                <w:rFonts w:ascii="Georgia" w:hAnsi="Georgia"/>
                <w:color w:val="000000" w:themeColor="text1"/>
                <w:lang w:eastAsia="zh-TW"/>
              </w:rPr>
            </w:pPr>
            <w:r w:rsidRPr="00840388">
              <w:rPr>
                <w:rFonts w:ascii="Georgia" w:hAnsi="Georgia"/>
                <w:color w:val="000000" w:themeColor="text1"/>
                <w:highlight w:val="yellow"/>
                <w:lang w:eastAsia="zh-TW"/>
              </w:rPr>
              <w:t>Ontario</w:t>
            </w:r>
          </w:p>
        </w:tc>
        <w:tc>
          <w:tcPr>
            <w:tcW w:w="3330" w:type="dxa"/>
          </w:tcPr>
          <w:p w14:paraId="6CBCC42E" w14:textId="77777777" w:rsidR="00BA3834" w:rsidRDefault="00840388" w:rsidP="00D2370B">
            <w:pPr>
              <w:widowControl w:val="0"/>
              <w:rPr>
                <w:rFonts w:ascii="Georgia" w:hAnsi="Georgia"/>
                <w:color w:val="000000" w:themeColor="text1"/>
                <w:lang w:eastAsia="zh-TW"/>
              </w:rPr>
            </w:pPr>
            <w:r>
              <w:rPr>
                <w:rFonts w:ascii="Georgia" w:hAnsi="Georgia"/>
                <w:color w:val="000000" w:themeColor="text1"/>
                <w:lang w:eastAsia="zh-TW"/>
              </w:rPr>
              <w:t>Salvation Army – Belleville</w:t>
            </w:r>
          </w:p>
          <w:p w14:paraId="7EB607F1" w14:textId="77777777" w:rsidR="00E13ACA" w:rsidRDefault="00E13ACA" w:rsidP="00D2370B">
            <w:pPr>
              <w:widowControl w:val="0"/>
              <w:rPr>
                <w:rFonts w:ascii="Georgia" w:hAnsi="Georgia"/>
                <w:color w:val="000000" w:themeColor="text1"/>
                <w:lang w:eastAsia="zh-TW"/>
              </w:rPr>
            </w:pPr>
          </w:p>
          <w:p w14:paraId="5E773085" w14:textId="19879D01" w:rsidR="00E13ACA" w:rsidRDefault="00E13ACA" w:rsidP="00D2370B">
            <w:pPr>
              <w:widowControl w:val="0"/>
              <w:rPr>
                <w:rFonts w:ascii="Georgia" w:hAnsi="Georgia"/>
                <w:color w:val="000000" w:themeColor="text1"/>
                <w:lang w:eastAsia="zh-TW"/>
              </w:rPr>
            </w:pPr>
            <w:r>
              <w:rPr>
                <w:rFonts w:ascii="Georgia" w:hAnsi="Georgia"/>
                <w:color w:val="000000" w:themeColor="text1"/>
                <w:lang w:eastAsia="zh-TW"/>
              </w:rPr>
              <w:t>A $2,900 World Day of Prayer grant funded Brave Day for twenty girls aged 12 to 18 years</w:t>
            </w:r>
            <w:r w:rsidR="00C7000F">
              <w:rPr>
                <w:rFonts w:ascii="Georgia" w:hAnsi="Georgia"/>
                <w:color w:val="000000" w:themeColor="text1"/>
                <w:lang w:eastAsia="zh-TW"/>
              </w:rPr>
              <w:t>, as well as several Brave Circle</w:t>
            </w:r>
            <w:r>
              <w:rPr>
                <w:rFonts w:ascii="Georgia" w:hAnsi="Georgia"/>
                <w:color w:val="000000" w:themeColor="text1"/>
                <w:lang w:eastAsia="zh-TW"/>
              </w:rPr>
              <w:t xml:space="preserve"> events. Brave is an international movement that organizes experiences for vulnerable youth in order to give them positive and uplifting messages from speakers, artists and community leaders.</w:t>
            </w:r>
          </w:p>
          <w:p w14:paraId="6C55C2C4" w14:textId="77777777" w:rsidR="00E13ACA" w:rsidRDefault="00E13ACA" w:rsidP="00D2370B">
            <w:pPr>
              <w:widowControl w:val="0"/>
              <w:rPr>
                <w:rFonts w:ascii="Georgia" w:hAnsi="Georgia"/>
                <w:color w:val="000000" w:themeColor="text1"/>
                <w:lang w:eastAsia="zh-TW"/>
              </w:rPr>
            </w:pPr>
          </w:p>
          <w:p w14:paraId="5D5EA83D" w14:textId="53D2E999" w:rsidR="00E13ACA" w:rsidRDefault="00E13ACA" w:rsidP="00D2370B">
            <w:pPr>
              <w:widowControl w:val="0"/>
              <w:rPr>
                <w:rFonts w:ascii="Georgia" w:hAnsi="Georgia"/>
                <w:color w:val="000000" w:themeColor="text1"/>
                <w:lang w:eastAsia="zh-TW"/>
              </w:rPr>
            </w:pPr>
            <w:r>
              <w:rPr>
                <w:rFonts w:ascii="Georgia" w:hAnsi="Georgia"/>
                <w:color w:val="000000" w:themeColor="text1"/>
                <w:lang w:eastAsia="zh-TW"/>
              </w:rPr>
              <w:t>At the 2024 Brave Day, the girls listened to a human trafficking expert/Salvation Army officer, a police officer/lawyer and a local entrepreneur. There were breakout sessions of yoga, vision boards, crafts and self care techniques.  All took home a gift bag with a tee-shirt and book.</w:t>
            </w:r>
          </w:p>
          <w:p w14:paraId="5BFDF3D8" w14:textId="77777777" w:rsidR="00E13ACA" w:rsidRDefault="00E13ACA" w:rsidP="00D2370B">
            <w:pPr>
              <w:widowControl w:val="0"/>
              <w:rPr>
                <w:rFonts w:ascii="Georgia" w:hAnsi="Georgia"/>
                <w:color w:val="000000" w:themeColor="text1"/>
                <w:lang w:eastAsia="zh-TW"/>
              </w:rPr>
            </w:pPr>
          </w:p>
          <w:p w14:paraId="7A46A253" w14:textId="09DB8CC4" w:rsidR="00E13ACA" w:rsidRPr="002D2184" w:rsidRDefault="00E13ACA" w:rsidP="00D2370B">
            <w:pPr>
              <w:widowControl w:val="0"/>
              <w:rPr>
                <w:rFonts w:ascii="Georgia" w:hAnsi="Georgia"/>
                <w:color w:val="000000" w:themeColor="text1"/>
                <w:lang w:eastAsia="zh-TW"/>
              </w:rPr>
            </w:pPr>
            <w:r>
              <w:rPr>
                <w:rFonts w:ascii="Georgia" w:hAnsi="Georgia"/>
                <w:color w:val="000000" w:themeColor="text1"/>
                <w:lang w:eastAsia="zh-TW"/>
              </w:rPr>
              <w:t>Testimonial: J</w:t>
            </w:r>
            <w:r w:rsidRPr="00E13ACA">
              <w:rPr>
                <w:rFonts w:ascii="Georgia" w:hAnsi="Georgia"/>
                <w:color w:val="000000" w:themeColor="text1"/>
                <w:lang w:eastAsia="zh-TW"/>
              </w:rPr>
              <w:t>aney King</w:t>
            </w:r>
            <w:r>
              <w:rPr>
                <w:rFonts w:ascii="Georgia" w:hAnsi="Georgia"/>
                <w:color w:val="000000" w:themeColor="text1"/>
                <w:lang w:eastAsia="zh-TW"/>
              </w:rPr>
              <w:t>, a</w:t>
            </w:r>
            <w:r w:rsidRPr="00E13ACA">
              <w:rPr>
                <w:rFonts w:ascii="Georgia" w:hAnsi="Georgia"/>
                <w:color w:val="000000" w:themeColor="text1"/>
                <w:lang w:eastAsia="zh-TW"/>
              </w:rPr>
              <w:t xml:space="preserve"> </w:t>
            </w:r>
            <w:proofErr w:type="gramStart"/>
            <w:r w:rsidRPr="00E13ACA">
              <w:rPr>
                <w:rFonts w:ascii="Georgia" w:hAnsi="Georgia"/>
                <w:color w:val="000000" w:themeColor="text1"/>
                <w:lang w:eastAsia="zh-TW"/>
              </w:rPr>
              <w:t>16 yr</w:t>
            </w:r>
            <w:proofErr w:type="gramEnd"/>
            <w:r w:rsidRPr="00E13ACA">
              <w:rPr>
                <w:rFonts w:ascii="Georgia" w:hAnsi="Georgia"/>
                <w:color w:val="000000" w:themeColor="text1"/>
                <w:lang w:eastAsia="zh-TW"/>
              </w:rPr>
              <w:t xml:space="preserve"> </w:t>
            </w:r>
            <w:r w:rsidRPr="00E13ACA">
              <w:rPr>
                <w:rFonts w:ascii="Georgia" w:hAnsi="Georgia"/>
                <w:color w:val="000000" w:themeColor="text1"/>
                <w:lang w:eastAsia="zh-TW"/>
              </w:rPr>
              <w:lastRenderedPageBreak/>
              <w:t xml:space="preserve">old Brave attendee </w:t>
            </w:r>
            <w:r>
              <w:rPr>
                <w:rFonts w:ascii="Georgia" w:hAnsi="Georgia"/>
                <w:color w:val="000000" w:themeColor="text1"/>
                <w:lang w:eastAsia="zh-TW"/>
              </w:rPr>
              <w:t xml:space="preserve">said </w:t>
            </w:r>
            <w:r w:rsidRPr="00E13ACA">
              <w:rPr>
                <w:rFonts w:ascii="Georgia" w:hAnsi="Georgia"/>
                <w:color w:val="000000" w:themeColor="text1"/>
                <w:lang w:eastAsia="zh-TW"/>
              </w:rPr>
              <w:t>"The Brave event was truly a</w:t>
            </w:r>
            <w:r>
              <w:rPr>
                <w:rFonts w:ascii="Georgia" w:hAnsi="Georgia"/>
                <w:color w:val="000000" w:themeColor="text1"/>
                <w:lang w:eastAsia="zh-TW"/>
              </w:rPr>
              <w:t xml:space="preserve"> </w:t>
            </w:r>
            <w:r w:rsidRPr="00E13ACA">
              <w:rPr>
                <w:rFonts w:ascii="Georgia" w:hAnsi="Georgia"/>
                <w:color w:val="000000" w:themeColor="text1"/>
                <w:lang w:eastAsia="zh-TW"/>
              </w:rPr>
              <w:t xml:space="preserve">wonderful day! My </w:t>
            </w:r>
            <w:r>
              <w:rPr>
                <w:rFonts w:ascii="Georgia" w:hAnsi="Georgia"/>
                <w:color w:val="000000" w:themeColor="text1"/>
                <w:lang w:eastAsia="zh-TW"/>
              </w:rPr>
              <w:t>favourite part</w:t>
            </w:r>
            <w:r w:rsidRPr="00E13ACA">
              <w:rPr>
                <w:rFonts w:ascii="Georgia" w:hAnsi="Georgia"/>
                <w:color w:val="000000" w:themeColor="text1"/>
                <w:lang w:eastAsia="zh-TW"/>
              </w:rPr>
              <w:t xml:space="preserve"> was the Women's Panel. It was very inspiring to hear from</w:t>
            </w:r>
            <w:r>
              <w:rPr>
                <w:rFonts w:ascii="Georgia" w:hAnsi="Georgia"/>
                <w:color w:val="000000" w:themeColor="text1"/>
                <w:lang w:eastAsia="zh-TW"/>
              </w:rPr>
              <w:t xml:space="preserve"> </w:t>
            </w:r>
            <w:r w:rsidRPr="00E13ACA">
              <w:rPr>
                <w:rFonts w:ascii="Georgia" w:hAnsi="Georgia"/>
                <w:color w:val="000000" w:themeColor="text1"/>
                <w:lang w:eastAsia="zh-TW"/>
              </w:rPr>
              <w:t xml:space="preserve">a local lawyer who managed to go back to school and be called to the Bar in her 40's. </w:t>
            </w:r>
            <w:r>
              <w:rPr>
                <w:rFonts w:ascii="Georgia" w:hAnsi="Georgia"/>
                <w:color w:val="000000" w:themeColor="text1"/>
                <w:lang w:eastAsia="zh-TW"/>
              </w:rPr>
              <w:t>She really</w:t>
            </w:r>
            <w:r w:rsidRPr="00E13ACA">
              <w:rPr>
                <w:rFonts w:ascii="Georgia" w:hAnsi="Georgia"/>
                <w:color w:val="000000" w:themeColor="text1"/>
                <w:lang w:eastAsia="zh-TW"/>
              </w:rPr>
              <w:t xml:space="preserve"> reminded me that anything is possible!</w:t>
            </w:r>
            <w:r>
              <w:rPr>
                <w:rFonts w:ascii="Georgia" w:hAnsi="Georgia"/>
                <w:color w:val="000000" w:themeColor="text1"/>
                <w:lang w:eastAsia="zh-TW"/>
              </w:rPr>
              <w:t xml:space="preserve"> </w:t>
            </w:r>
            <w:r w:rsidRPr="00E13ACA">
              <w:rPr>
                <w:rFonts w:ascii="Georgia" w:hAnsi="Georgia"/>
                <w:color w:val="000000" w:themeColor="text1"/>
                <w:lang w:eastAsia="zh-TW"/>
              </w:rPr>
              <w:t>The food was great t</w:t>
            </w:r>
            <w:r>
              <w:rPr>
                <w:rFonts w:ascii="Georgia" w:hAnsi="Georgia"/>
                <w:color w:val="000000" w:themeColor="text1"/>
                <w:lang w:eastAsia="zh-TW"/>
              </w:rPr>
              <w:t>oo.</w:t>
            </w:r>
          </w:p>
        </w:tc>
        <w:tc>
          <w:tcPr>
            <w:tcW w:w="4680" w:type="dxa"/>
          </w:tcPr>
          <w:p w14:paraId="559B4394" w14:textId="77777777" w:rsidR="00BA3834" w:rsidRDefault="00840388" w:rsidP="00D2370B">
            <w:pPr>
              <w:widowControl w:val="0"/>
              <w:rPr>
                <w:rFonts w:ascii="Georgia" w:hAnsi="Georgia"/>
                <w:color w:val="000000" w:themeColor="text1"/>
                <w:lang w:eastAsia="zh-TW"/>
              </w:rPr>
            </w:pPr>
            <w:r>
              <w:rPr>
                <w:rFonts w:ascii="Georgia" w:hAnsi="Georgia"/>
                <w:color w:val="000000" w:themeColor="text1"/>
                <w:lang w:eastAsia="zh-TW"/>
              </w:rPr>
              <w:lastRenderedPageBreak/>
              <w:t>BRAVE Event</w:t>
            </w:r>
          </w:p>
          <w:p w14:paraId="5E6E96C9" w14:textId="77777777" w:rsidR="00660263" w:rsidRDefault="00660263" w:rsidP="00D2370B">
            <w:pPr>
              <w:widowControl w:val="0"/>
              <w:rPr>
                <w:rFonts w:ascii="Georgia" w:hAnsi="Georgia"/>
                <w:color w:val="000000" w:themeColor="text1"/>
                <w:lang w:eastAsia="zh-TW"/>
              </w:rPr>
            </w:pPr>
          </w:p>
          <w:p w14:paraId="02CE4DA8" w14:textId="118A00CD" w:rsidR="00660263" w:rsidRPr="002D2184" w:rsidRDefault="00660263" w:rsidP="00D2370B">
            <w:pPr>
              <w:widowControl w:val="0"/>
              <w:rPr>
                <w:rFonts w:ascii="Georgia" w:hAnsi="Georgia"/>
                <w:color w:val="000000" w:themeColor="text1"/>
                <w:lang w:eastAsia="zh-TW"/>
              </w:rPr>
            </w:pPr>
            <w:r>
              <w:rPr>
                <w:rFonts w:ascii="Georgia" w:hAnsi="Georgia"/>
                <w:noProof/>
                <w:color w:val="000000" w:themeColor="text1"/>
                <w:lang w:eastAsia="zh-TW"/>
                <w14:ligatures w14:val="standardContextual"/>
              </w:rPr>
              <w:drawing>
                <wp:inline distT="0" distB="0" distL="0" distR="0" wp14:anchorId="764D62CE" wp14:editId="7AA52EB5">
                  <wp:extent cx="2834640" cy="1946910"/>
                  <wp:effectExtent l="0" t="0" r="3810" b="0"/>
                  <wp:docPr id="8047664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766485" name="Picture 80476648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34640" cy="1946910"/>
                          </a:xfrm>
                          <a:prstGeom prst="rect">
                            <a:avLst/>
                          </a:prstGeom>
                        </pic:spPr>
                      </pic:pic>
                    </a:graphicData>
                  </a:graphic>
                </wp:inline>
              </w:drawing>
            </w:r>
          </w:p>
        </w:tc>
        <w:tc>
          <w:tcPr>
            <w:tcW w:w="1260" w:type="dxa"/>
          </w:tcPr>
          <w:p w14:paraId="3F85D11E" w14:textId="738FFB30" w:rsidR="00BA3834" w:rsidRPr="002D2184" w:rsidRDefault="00BA3834" w:rsidP="00D2370B">
            <w:pPr>
              <w:widowControl w:val="0"/>
              <w:rPr>
                <w:rFonts w:ascii="Georgia" w:hAnsi="Georgia"/>
                <w:color w:val="000000" w:themeColor="text1"/>
                <w:lang w:eastAsia="zh-TW"/>
              </w:rPr>
            </w:pPr>
            <w:r w:rsidRPr="002D2184">
              <w:rPr>
                <w:rFonts w:ascii="Georgia" w:hAnsi="Georgia"/>
                <w:color w:val="000000" w:themeColor="text1"/>
                <w:lang w:eastAsia="zh-TW"/>
              </w:rPr>
              <w:t>$</w:t>
            </w:r>
            <w:r w:rsidR="00840388">
              <w:rPr>
                <w:rFonts w:ascii="Georgia" w:hAnsi="Georgia"/>
                <w:color w:val="000000" w:themeColor="text1"/>
                <w:lang w:eastAsia="zh-TW"/>
              </w:rPr>
              <w:t>2,900</w:t>
            </w:r>
          </w:p>
        </w:tc>
      </w:tr>
      <w:tr w:rsidR="00BA3834" w:rsidRPr="002D2184" w14:paraId="52F71AEC" w14:textId="77777777" w:rsidTr="00D2370B">
        <w:tc>
          <w:tcPr>
            <w:tcW w:w="1980" w:type="dxa"/>
          </w:tcPr>
          <w:p w14:paraId="1AB11132" w14:textId="6FA8AFF2" w:rsidR="00BA3834" w:rsidRPr="002D2184" w:rsidRDefault="00A67362" w:rsidP="00D2370B">
            <w:pPr>
              <w:widowControl w:val="0"/>
              <w:rPr>
                <w:rFonts w:ascii="Georgia" w:hAnsi="Georgia"/>
                <w:color w:val="000000" w:themeColor="text1"/>
                <w:lang w:eastAsia="zh-TW"/>
              </w:rPr>
            </w:pPr>
            <w:r w:rsidRPr="00A67362">
              <w:rPr>
                <w:rFonts w:ascii="Georgia" w:hAnsi="Georgia"/>
                <w:color w:val="000000" w:themeColor="text1"/>
                <w:highlight w:val="yellow"/>
                <w:lang w:eastAsia="zh-TW"/>
              </w:rPr>
              <w:t>Ontario</w:t>
            </w:r>
          </w:p>
        </w:tc>
        <w:tc>
          <w:tcPr>
            <w:tcW w:w="3330" w:type="dxa"/>
          </w:tcPr>
          <w:p w14:paraId="352AC859" w14:textId="77777777" w:rsidR="00BA3834" w:rsidRDefault="00A67362" w:rsidP="00D2370B">
            <w:pPr>
              <w:rPr>
                <w:rFonts w:ascii="Georgia" w:eastAsia="Times New Roman" w:hAnsi="Georgia" w:cs="Calibri"/>
                <w:color w:val="000000" w:themeColor="text1"/>
                <w:lang w:eastAsia="en-CA"/>
              </w:rPr>
            </w:pPr>
            <w:r>
              <w:rPr>
                <w:rFonts w:ascii="Georgia" w:eastAsia="Times New Roman" w:hAnsi="Georgia" w:cs="Calibri"/>
                <w:color w:val="000000" w:themeColor="text1"/>
                <w:lang w:eastAsia="en-CA"/>
              </w:rPr>
              <w:t>FCJ Refugee Centre</w:t>
            </w:r>
          </w:p>
          <w:p w14:paraId="61831256" w14:textId="77777777" w:rsidR="00FE6989" w:rsidRDefault="00FE6989" w:rsidP="00D2370B">
            <w:pPr>
              <w:rPr>
                <w:rFonts w:ascii="Georgia" w:eastAsia="Times New Roman" w:hAnsi="Georgia" w:cs="Calibri"/>
                <w:color w:val="000000" w:themeColor="text1"/>
                <w:lang w:eastAsia="en-CA"/>
              </w:rPr>
            </w:pPr>
          </w:p>
          <w:p w14:paraId="3E849EA8" w14:textId="23F1989D" w:rsidR="00FE6989" w:rsidRDefault="00FE6989" w:rsidP="00D2370B">
            <w:pPr>
              <w:rPr>
                <w:rFonts w:ascii="Georgia" w:eastAsia="Times New Roman" w:hAnsi="Georgia" w:cs="Calibri"/>
                <w:color w:val="000000" w:themeColor="text1"/>
                <w:lang w:eastAsia="en-CA"/>
              </w:rPr>
            </w:pPr>
            <w:r>
              <w:rPr>
                <w:rFonts w:ascii="Georgia" w:eastAsia="Times New Roman" w:hAnsi="Georgia" w:cs="Calibri"/>
                <w:color w:val="000000" w:themeColor="text1"/>
                <w:lang w:eastAsia="en-CA"/>
              </w:rPr>
              <w:t>The FCJ Refugee Centre provided transitional housing for 39 women and children in 2024.  18 women secured permanent housing.  A $5,000 World Day of Prayer grant funded 16 workshops for the</w:t>
            </w:r>
            <w:r w:rsidR="00C7000F">
              <w:rPr>
                <w:rFonts w:ascii="Georgia" w:eastAsia="Times New Roman" w:hAnsi="Georgia" w:cs="Calibri"/>
                <w:color w:val="000000" w:themeColor="text1"/>
                <w:lang w:eastAsia="en-CA"/>
              </w:rPr>
              <w:t xml:space="preserve">se </w:t>
            </w:r>
            <w:r>
              <w:rPr>
                <w:rFonts w:ascii="Georgia" w:eastAsia="Times New Roman" w:hAnsi="Georgia" w:cs="Calibri"/>
                <w:color w:val="000000" w:themeColor="text1"/>
                <w:lang w:eastAsia="en-CA"/>
              </w:rPr>
              <w:t xml:space="preserve">women to foster resilience, creativity and cultural understanding.  Topics included sewing, domestic violence, anxiety management, dancing and painting. </w:t>
            </w:r>
          </w:p>
          <w:p w14:paraId="7FD05FD9" w14:textId="77777777" w:rsidR="00FE6989" w:rsidRDefault="00FE6989" w:rsidP="00D2370B">
            <w:pPr>
              <w:rPr>
                <w:rFonts w:ascii="Georgia" w:eastAsia="Times New Roman" w:hAnsi="Georgia" w:cs="Calibri"/>
                <w:color w:val="000000" w:themeColor="text1"/>
                <w:lang w:eastAsia="en-CA"/>
              </w:rPr>
            </w:pPr>
          </w:p>
          <w:p w14:paraId="15ED6CBB" w14:textId="72D6C1A6" w:rsidR="00FE6989" w:rsidRPr="002D2184" w:rsidRDefault="00FE6989" w:rsidP="00D2370B">
            <w:pPr>
              <w:rPr>
                <w:rFonts w:ascii="Georgia" w:eastAsia="Times New Roman" w:hAnsi="Georgia" w:cs="Calibri"/>
                <w:color w:val="000000" w:themeColor="text1"/>
                <w:lang w:eastAsia="en-CA"/>
              </w:rPr>
            </w:pPr>
            <w:r>
              <w:rPr>
                <w:rFonts w:ascii="Georgia" w:eastAsia="Times New Roman" w:hAnsi="Georgia" w:cs="Calibri"/>
                <w:color w:val="000000" w:themeColor="text1"/>
                <w:lang w:eastAsia="en-CA"/>
              </w:rPr>
              <w:t>By providing spaces for learning, creativity, and connection, FCJ empowered participants to express</w:t>
            </w:r>
            <w:r w:rsidRPr="00FE6989">
              <w:rPr>
                <w:rFonts w:ascii="Georgia" w:eastAsia="Times New Roman" w:hAnsi="Georgia" w:cs="Calibri"/>
                <w:color w:val="000000" w:themeColor="text1"/>
                <w:lang w:eastAsia="en-CA"/>
              </w:rPr>
              <w:t xml:space="preserve"> themselves, build supportive relationships, and thrive in their new Canadian context.</w:t>
            </w:r>
          </w:p>
        </w:tc>
        <w:tc>
          <w:tcPr>
            <w:tcW w:w="4680" w:type="dxa"/>
          </w:tcPr>
          <w:p w14:paraId="14E816CB" w14:textId="77777777" w:rsidR="00BA3834" w:rsidRDefault="00A67362" w:rsidP="00D2370B">
            <w:pPr>
              <w:widowControl w:val="0"/>
              <w:rPr>
                <w:rFonts w:ascii="Georgia" w:hAnsi="Georgia"/>
                <w:color w:val="000000" w:themeColor="text1"/>
                <w:lang w:eastAsia="zh-TW"/>
              </w:rPr>
            </w:pPr>
            <w:r>
              <w:rPr>
                <w:rFonts w:ascii="Georgia" w:hAnsi="Georgia"/>
                <w:color w:val="000000" w:themeColor="text1"/>
                <w:lang w:eastAsia="zh-TW"/>
              </w:rPr>
              <w:t>Empowering Refugee Women through Art and Recreation Activities</w:t>
            </w:r>
          </w:p>
          <w:p w14:paraId="10D5F715" w14:textId="77777777" w:rsidR="00E52A4C" w:rsidRDefault="00E52A4C" w:rsidP="00D2370B">
            <w:pPr>
              <w:widowControl w:val="0"/>
              <w:rPr>
                <w:rFonts w:ascii="Georgia" w:hAnsi="Georgia"/>
                <w:color w:val="000000" w:themeColor="text1"/>
                <w:lang w:eastAsia="zh-TW"/>
              </w:rPr>
            </w:pPr>
          </w:p>
          <w:p w14:paraId="5070F2F0" w14:textId="45707E4E" w:rsidR="00E52A4C" w:rsidRPr="002D2184" w:rsidRDefault="00E52A4C" w:rsidP="00D2370B">
            <w:pPr>
              <w:widowControl w:val="0"/>
              <w:rPr>
                <w:rFonts w:ascii="Georgia" w:hAnsi="Georgia"/>
                <w:color w:val="000000" w:themeColor="text1"/>
                <w:lang w:eastAsia="zh-TW"/>
              </w:rPr>
            </w:pPr>
            <w:r>
              <w:rPr>
                <w:rFonts w:ascii="Georgia" w:hAnsi="Georgia"/>
                <w:noProof/>
                <w:color w:val="000000" w:themeColor="text1"/>
                <w:lang w:eastAsia="zh-TW"/>
                <w14:ligatures w14:val="standardContextual"/>
              </w:rPr>
              <w:drawing>
                <wp:inline distT="0" distB="0" distL="0" distR="0" wp14:anchorId="07AA477D" wp14:editId="64F88B80">
                  <wp:extent cx="2834640" cy="4659630"/>
                  <wp:effectExtent l="0" t="0" r="3810" b="7620"/>
                  <wp:docPr id="620006910" name="Picture 7" descr="A group of people sitting on a bo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006910" name="Picture 7" descr="A group of people sitting on a boat&#10;&#10;AI-generated content may be incorrect."/>
                          <pic:cNvPicPr/>
                        </pic:nvPicPr>
                        <pic:blipFill>
                          <a:blip r:embed="rId12">
                            <a:extLst>
                              <a:ext uri="{28A0092B-C50C-407E-A947-70E740481C1C}">
                                <a14:useLocalDpi xmlns:a14="http://schemas.microsoft.com/office/drawing/2010/main" val="0"/>
                              </a:ext>
                            </a:extLst>
                          </a:blip>
                          <a:stretch>
                            <a:fillRect/>
                          </a:stretch>
                        </pic:blipFill>
                        <pic:spPr>
                          <a:xfrm>
                            <a:off x="0" y="0"/>
                            <a:ext cx="2834640" cy="4659630"/>
                          </a:xfrm>
                          <a:prstGeom prst="rect">
                            <a:avLst/>
                          </a:prstGeom>
                        </pic:spPr>
                      </pic:pic>
                    </a:graphicData>
                  </a:graphic>
                </wp:inline>
              </w:drawing>
            </w:r>
          </w:p>
        </w:tc>
        <w:tc>
          <w:tcPr>
            <w:tcW w:w="1260" w:type="dxa"/>
          </w:tcPr>
          <w:p w14:paraId="1824B316" w14:textId="10AD957D" w:rsidR="00BA3834" w:rsidRPr="002D2184" w:rsidRDefault="00A67362" w:rsidP="00D2370B">
            <w:pPr>
              <w:widowControl w:val="0"/>
              <w:rPr>
                <w:rFonts w:ascii="Georgia" w:hAnsi="Georgia"/>
                <w:color w:val="000000" w:themeColor="text1"/>
                <w:lang w:eastAsia="zh-TW"/>
              </w:rPr>
            </w:pPr>
            <w:r>
              <w:rPr>
                <w:rFonts w:ascii="Georgia" w:hAnsi="Georgia"/>
                <w:color w:val="000000" w:themeColor="text1"/>
                <w:lang w:eastAsia="zh-TW"/>
              </w:rPr>
              <w:t>$5,000</w:t>
            </w:r>
          </w:p>
        </w:tc>
      </w:tr>
      <w:tr w:rsidR="00BA3834" w:rsidRPr="002D2184" w14:paraId="3F4B7447" w14:textId="77777777" w:rsidTr="00D2370B">
        <w:tc>
          <w:tcPr>
            <w:tcW w:w="1980" w:type="dxa"/>
          </w:tcPr>
          <w:p w14:paraId="6CD0B7F5" w14:textId="7CD7E789" w:rsidR="00BA3834" w:rsidRPr="002D2184" w:rsidRDefault="00A67362" w:rsidP="00D2370B">
            <w:pPr>
              <w:widowControl w:val="0"/>
              <w:rPr>
                <w:rFonts w:ascii="Georgia" w:hAnsi="Georgia"/>
                <w:color w:val="000000" w:themeColor="text1"/>
                <w:lang w:eastAsia="zh-TW"/>
              </w:rPr>
            </w:pPr>
            <w:r w:rsidRPr="00A67362">
              <w:rPr>
                <w:rFonts w:ascii="Georgia" w:hAnsi="Georgia"/>
                <w:color w:val="000000" w:themeColor="text1"/>
                <w:highlight w:val="yellow"/>
                <w:lang w:eastAsia="zh-TW"/>
              </w:rPr>
              <w:t>Ontario</w:t>
            </w:r>
          </w:p>
        </w:tc>
        <w:tc>
          <w:tcPr>
            <w:tcW w:w="3330" w:type="dxa"/>
          </w:tcPr>
          <w:p w14:paraId="33E7054E" w14:textId="77777777" w:rsidR="00BA3834" w:rsidRDefault="00A67362" w:rsidP="00D2370B">
            <w:pPr>
              <w:widowControl w:val="0"/>
              <w:rPr>
                <w:rFonts w:ascii="Georgia" w:eastAsia="Times New Roman" w:hAnsi="Georgia" w:cs="Calibri"/>
                <w:color w:val="000000" w:themeColor="text1"/>
                <w:lang w:eastAsia="en-CA"/>
              </w:rPr>
            </w:pPr>
            <w:r>
              <w:rPr>
                <w:rFonts w:ascii="Georgia" w:eastAsia="Times New Roman" w:hAnsi="Georgia" w:cs="Calibri"/>
                <w:color w:val="000000" w:themeColor="text1"/>
                <w:lang w:eastAsia="en-CA"/>
              </w:rPr>
              <w:t>Tyndale University</w:t>
            </w:r>
          </w:p>
          <w:p w14:paraId="3BC48673" w14:textId="77777777" w:rsidR="000218F8" w:rsidRDefault="000218F8" w:rsidP="00D2370B">
            <w:pPr>
              <w:widowControl w:val="0"/>
              <w:rPr>
                <w:rFonts w:ascii="Georgia" w:eastAsia="Times New Roman" w:hAnsi="Georgia" w:cs="Calibri"/>
                <w:color w:val="000000" w:themeColor="text1"/>
                <w:lang w:eastAsia="en-CA"/>
              </w:rPr>
            </w:pPr>
          </w:p>
          <w:p w14:paraId="6C2EA1C4" w14:textId="1E48D1B2" w:rsidR="000218F8" w:rsidRDefault="000218F8" w:rsidP="00D2370B">
            <w:pPr>
              <w:widowControl w:val="0"/>
              <w:rPr>
                <w:rFonts w:ascii="Georgia" w:eastAsia="Times New Roman" w:hAnsi="Georgia" w:cs="Calibri"/>
                <w:color w:val="000000" w:themeColor="text1"/>
                <w:lang w:eastAsia="en-CA"/>
              </w:rPr>
            </w:pPr>
            <w:r>
              <w:rPr>
                <w:rFonts w:ascii="Georgia" w:eastAsia="Times New Roman" w:hAnsi="Georgia" w:cs="Calibri"/>
                <w:color w:val="000000" w:themeColor="text1"/>
                <w:lang w:eastAsia="en-CA"/>
              </w:rPr>
              <w:t xml:space="preserve">Tyndale University received a $3,600 World Day of Prayer grant to create a website that supports women in academia </w:t>
            </w:r>
            <w:r>
              <w:rPr>
                <w:rFonts w:ascii="Georgia" w:eastAsia="Times New Roman" w:hAnsi="Georgia" w:cs="Calibri"/>
                <w:color w:val="000000" w:themeColor="text1"/>
                <w:lang w:eastAsia="en-CA"/>
              </w:rPr>
              <w:lastRenderedPageBreak/>
              <w:t>and amplifies their voices while developing an understanding of the work in connection with their Christian faith. Currently, 24 researchers from Tyndale, Redeemer, and the Institute for Christian Studies are sharing their studies on this wired impact portal.  Through them, the stories of 1000 to 3000 women</w:t>
            </w:r>
            <w:r w:rsidR="00677089">
              <w:rPr>
                <w:rFonts w:ascii="Georgia" w:eastAsia="Times New Roman" w:hAnsi="Georgia" w:cs="Calibri"/>
                <w:color w:val="000000" w:themeColor="text1"/>
                <w:lang w:eastAsia="en-CA"/>
              </w:rPr>
              <w:t xml:space="preserve">, research participants, </w:t>
            </w:r>
            <w:r>
              <w:rPr>
                <w:rFonts w:ascii="Georgia" w:eastAsia="Times New Roman" w:hAnsi="Georgia" w:cs="Calibri"/>
                <w:color w:val="000000" w:themeColor="text1"/>
                <w:lang w:eastAsia="en-CA"/>
              </w:rPr>
              <w:t xml:space="preserve">will be shared. </w:t>
            </w:r>
          </w:p>
          <w:p w14:paraId="225C95B6" w14:textId="77777777" w:rsidR="000218F8" w:rsidRDefault="000218F8" w:rsidP="00D2370B">
            <w:pPr>
              <w:widowControl w:val="0"/>
              <w:rPr>
                <w:rFonts w:ascii="Georgia" w:eastAsia="Times New Roman" w:hAnsi="Georgia" w:cs="Calibri"/>
                <w:color w:val="000000" w:themeColor="text1"/>
                <w:lang w:eastAsia="en-CA"/>
              </w:rPr>
            </w:pPr>
          </w:p>
          <w:p w14:paraId="6B57A372" w14:textId="79E1B20C" w:rsidR="000218F8" w:rsidRPr="002D2184" w:rsidRDefault="000218F8" w:rsidP="00D2370B">
            <w:pPr>
              <w:widowControl w:val="0"/>
              <w:rPr>
                <w:rFonts w:ascii="Georgia" w:eastAsia="Times New Roman" w:hAnsi="Georgia" w:cs="Calibri"/>
                <w:color w:val="000000" w:themeColor="text1"/>
                <w:lang w:eastAsia="en-CA"/>
              </w:rPr>
            </w:pPr>
            <w:r>
              <w:rPr>
                <w:rFonts w:ascii="Georgia" w:eastAsia="Times New Roman" w:hAnsi="Georgia" w:cs="Calibri"/>
                <w:color w:val="000000" w:themeColor="text1"/>
                <w:lang w:eastAsia="en-CA"/>
              </w:rPr>
              <w:t xml:space="preserve">Testimonial: </w:t>
            </w:r>
            <w:r w:rsidRPr="000218F8">
              <w:rPr>
                <w:rFonts w:ascii="Georgia" w:eastAsia="Times New Roman" w:hAnsi="Georgia" w:cs="Calibri"/>
                <w:color w:val="000000" w:themeColor="text1"/>
                <w:lang w:eastAsia="en-CA"/>
              </w:rPr>
              <w:t>One</w:t>
            </w:r>
            <w:r>
              <w:rPr>
                <w:rFonts w:ascii="Georgia" w:eastAsia="Times New Roman" w:hAnsi="Georgia" w:cs="Calibri"/>
                <w:color w:val="000000" w:themeColor="text1"/>
                <w:lang w:eastAsia="en-CA"/>
              </w:rPr>
              <w:t xml:space="preserve"> </w:t>
            </w:r>
            <w:r w:rsidRPr="000218F8">
              <w:rPr>
                <w:rFonts w:ascii="Georgia" w:eastAsia="Times New Roman" w:hAnsi="Georgia" w:cs="Calibri"/>
                <w:color w:val="000000" w:themeColor="text1"/>
                <w:lang w:eastAsia="en-CA"/>
              </w:rPr>
              <w:t>WIRED</w:t>
            </w:r>
            <w:r>
              <w:rPr>
                <w:rFonts w:ascii="Georgia" w:eastAsia="Times New Roman" w:hAnsi="Georgia" w:cs="Calibri"/>
                <w:color w:val="000000" w:themeColor="text1"/>
                <w:lang w:eastAsia="en-CA"/>
              </w:rPr>
              <w:t xml:space="preserve"> </w:t>
            </w:r>
            <w:r w:rsidRPr="000218F8">
              <w:rPr>
                <w:rFonts w:ascii="Georgia" w:eastAsia="Times New Roman" w:hAnsi="Georgia" w:cs="Calibri"/>
                <w:color w:val="000000" w:themeColor="text1"/>
                <w:lang w:eastAsia="en-CA"/>
              </w:rPr>
              <w:t>woman,</w:t>
            </w:r>
            <w:r>
              <w:rPr>
                <w:rFonts w:ascii="Georgia" w:eastAsia="Times New Roman" w:hAnsi="Georgia" w:cs="Calibri"/>
                <w:color w:val="000000" w:themeColor="text1"/>
                <w:lang w:eastAsia="en-CA"/>
              </w:rPr>
              <w:t xml:space="preserve"> upon seeing the new site at  www.wiredamplified.com,  wrote, “How delightful! It makes me want to invite every female scholar I know out there!! How big do we want WIRED to get</w:t>
            </w:r>
            <w:r w:rsidRPr="000218F8">
              <w:rPr>
                <w:rFonts w:ascii="Georgia" w:eastAsia="Times New Roman" w:hAnsi="Georgia" w:cs="Calibri"/>
                <w:color w:val="000000" w:themeColor="text1"/>
                <w:lang w:eastAsia="en-CA"/>
              </w:rPr>
              <w:t>?</w:t>
            </w:r>
          </w:p>
        </w:tc>
        <w:tc>
          <w:tcPr>
            <w:tcW w:w="4680" w:type="dxa"/>
          </w:tcPr>
          <w:p w14:paraId="134F2853" w14:textId="77777777" w:rsidR="00BA3834" w:rsidRDefault="00A67362" w:rsidP="00D2370B">
            <w:pPr>
              <w:rPr>
                <w:rFonts w:ascii="Georgia" w:hAnsi="Georgia"/>
                <w:color w:val="000000" w:themeColor="text1"/>
                <w:lang w:eastAsia="zh-TW"/>
              </w:rPr>
            </w:pPr>
            <w:r>
              <w:rPr>
                <w:rFonts w:ascii="Georgia" w:hAnsi="Georgia"/>
                <w:color w:val="000000" w:themeColor="text1"/>
                <w:lang w:eastAsia="zh-TW"/>
              </w:rPr>
              <w:lastRenderedPageBreak/>
              <w:t>WIRED Impact Portal</w:t>
            </w:r>
          </w:p>
          <w:p w14:paraId="1F6F1970" w14:textId="77777777" w:rsidR="002A5578" w:rsidRDefault="002A5578" w:rsidP="00D2370B">
            <w:pPr>
              <w:rPr>
                <w:rFonts w:ascii="Georgia" w:hAnsi="Georgia"/>
                <w:color w:val="000000" w:themeColor="text1"/>
                <w:lang w:eastAsia="zh-TW"/>
              </w:rPr>
            </w:pPr>
          </w:p>
          <w:p w14:paraId="1C264A25" w14:textId="34D750C5" w:rsidR="002A5578" w:rsidRPr="002D2184" w:rsidRDefault="002A5578" w:rsidP="00D2370B">
            <w:pPr>
              <w:rPr>
                <w:rFonts w:ascii="Georgia" w:hAnsi="Georgia"/>
                <w:color w:val="000000" w:themeColor="text1"/>
                <w:lang w:eastAsia="zh-TW"/>
              </w:rPr>
            </w:pPr>
            <w:r>
              <w:rPr>
                <w:rFonts w:ascii="Georgia" w:hAnsi="Georgia"/>
                <w:noProof/>
                <w:color w:val="000000" w:themeColor="text1"/>
                <w:lang w:eastAsia="zh-TW"/>
                <w14:ligatures w14:val="standardContextual"/>
              </w:rPr>
              <w:lastRenderedPageBreak/>
              <w:drawing>
                <wp:inline distT="0" distB="0" distL="0" distR="0" wp14:anchorId="43425C86" wp14:editId="24EE6230">
                  <wp:extent cx="2834640" cy="1089660"/>
                  <wp:effectExtent l="0" t="0" r="3810" b="0"/>
                  <wp:docPr id="1285013132" name="Picture 6" descr="A collage of people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013132" name="Picture 6" descr="A collage of people sitting at a table&#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34640" cy="1089660"/>
                          </a:xfrm>
                          <a:prstGeom prst="rect">
                            <a:avLst/>
                          </a:prstGeom>
                        </pic:spPr>
                      </pic:pic>
                    </a:graphicData>
                  </a:graphic>
                </wp:inline>
              </w:drawing>
            </w:r>
          </w:p>
        </w:tc>
        <w:tc>
          <w:tcPr>
            <w:tcW w:w="1260" w:type="dxa"/>
          </w:tcPr>
          <w:p w14:paraId="03F73F7E" w14:textId="5008E6EB" w:rsidR="00BA3834" w:rsidRPr="002D2184" w:rsidRDefault="00BA3834" w:rsidP="00D2370B">
            <w:pPr>
              <w:widowControl w:val="0"/>
              <w:rPr>
                <w:rFonts w:ascii="Georgia" w:hAnsi="Georgia"/>
                <w:color w:val="000000" w:themeColor="text1"/>
                <w:lang w:eastAsia="zh-TW"/>
              </w:rPr>
            </w:pPr>
            <w:r w:rsidRPr="002D2184">
              <w:rPr>
                <w:rFonts w:ascii="Georgia" w:hAnsi="Georgia"/>
                <w:color w:val="000000" w:themeColor="text1"/>
                <w:lang w:eastAsia="zh-TW"/>
              </w:rPr>
              <w:lastRenderedPageBreak/>
              <w:t>$</w:t>
            </w:r>
            <w:r w:rsidR="00A67362">
              <w:rPr>
                <w:rFonts w:ascii="Georgia" w:hAnsi="Georgia"/>
                <w:color w:val="000000" w:themeColor="text1"/>
                <w:lang w:eastAsia="zh-TW"/>
              </w:rPr>
              <w:t>3,600</w:t>
            </w:r>
          </w:p>
        </w:tc>
      </w:tr>
      <w:bookmarkEnd w:id="0"/>
      <w:tr w:rsidR="00A67362" w:rsidRPr="002D2184" w14:paraId="60DD6E5D" w14:textId="77777777" w:rsidTr="00D2370B">
        <w:tc>
          <w:tcPr>
            <w:tcW w:w="1980" w:type="dxa"/>
          </w:tcPr>
          <w:p w14:paraId="4CB8A7C7" w14:textId="2B3B9AF9" w:rsidR="00A67362" w:rsidRPr="002D2184" w:rsidRDefault="00A67362" w:rsidP="00A67362">
            <w:pPr>
              <w:widowControl w:val="0"/>
              <w:rPr>
                <w:rFonts w:ascii="Georgia" w:hAnsi="Georgia"/>
                <w:color w:val="000000" w:themeColor="text1"/>
                <w:lang w:eastAsia="zh-TW"/>
              </w:rPr>
            </w:pPr>
            <w:r w:rsidRPr="00840388">
              <w:rPr>
                <w:rFonts w:ascii="Georgia" w:hAnsi="Georgia"/>
                <w:color w:val="000000" w:themeColor="text1"/>
                <w:highlight w:val="yellow"/>
                <w:lang w:eastAsia="zh-TW"/>
              </w:rPr>
              <w:t>Nova Scotia</w:t>
            </w:r>
          </w:p>
        </w:tc>
        <w:tc>
          <w:tcPr>
            <w:tcW w:w="3330" w:type="dxa"/>
          </w:tcPr>
          <w:p w14:paraId="2FA3817D" w14:textId="77777777" w:rsidR="00A67362" w:rsidRPr="00677089" w:rsidRDefault="00A67362" w:rsidP="00A67362">
            <w:pPr>
              <w:widowControl w:val="0"/>
              <w:rPr>
                <w:rFonts w:ascii="Georgia" w:hAnsi="Georgia" w:cs="Calibri"/>
                <w:color w:val="000000"/>
                <w:lang w:eastAsia="zh-TW"/>
              </w:rPr>
            </w:pPr>
            <w:r w:rsidRPr="00677089">
              <w:rPr>
                <w:rFonts w:ascii="Georgia" w:hAnsi="Georgia" w:cs="Calibri"/>
                <w:color w:val="000000"/>
                <w:lang w:eastAsia="zh-TW"/>
              </w:rPr>
              <w:t>TREY (Trauma Recovery for Exploited Youth)</w:t>
            </w:r>
          </w:p>
          <w:p w14:paraId="00BB44E7" w14:textId="77777777" w:rsidR="0030393D" w:rsidRPr="00677089" w:rsidRDefault="0030393D" w:rsidP="00A67362">
            <w:pPr>
              <w:widowControl w:val="0"/>
              <w:rPr>
                <w:rFonts w:ascii="Georgia" w:hAnsi="Georgia" w:cs="Calibri"/>
                <w:color w:val="000000"/>
                <w:lang w:eastAsia="zh-TW"/>
              </w:rPr>
            </w:pPr>
          </w:p>
          <w:p w14:paraId="49A3CE1D" w14:textId="669517EF" w:rsidR="0030393D" w:rsidRPr="00677089" w:rsidRDefault="0030393D" w:rsidP="00A67362">
            <w:pPr>
              <w:widowControl w:val="0"/>
              <w:rPr>
                <w:rFonts w:ascii="Georgia" w:eastAsia="Times New Roman" w:hAnsi="Georgia" w:cs="Calibri"/>
                <w:color w:val="000000" w:themeColor="text1"/>
                <w:lang w:eastAsia="en-CA"/>
              </w:rPr>
            </w:pPr>
            <w:r w:rsidRPr="00677089">
              <w:rPr>
                <w:rFonts w:ascii="Georgia" w:eastAsia="Times New Roman" w:hAnsi="Georgia" w:cs="Calibri"/>
                <w:color w:val="000000" w:themeColor="text1"/>
                <w:lang w:eastAsia="en-CA"/>
              </w:rPr>
              <w:t xml:space="preserve">TREY (Trauma Recovery for Exploited Youth) is a non-profit organization that runs a small, safe, restorative home for young women who have escaped commercial sexual exploitation. Upon reaching a point where the residents feel prepared to transition from TREY, staff recognize the importance of ongoing support in rebuilding lives. Thanks to the World Day of Prayer grant of $5,000, two graduates received supplies, including Chromebooks, to help with their transition to independent living.  Remaining grant funds enabled TREY to print and distribute materials for both schools and the public on the prevention of human </w:t>
            </w:r>
            <w:r w:rsidRPr="00677089">
              <w:rPr>
                <w:rFonts w:ascii="Georgia" w:eastAsia="Times New Roman" w:hAnsi="Georgia" w:cs="Calibri"/>
                <w:color w:val="000000" w:themeColor="text1"/>
                <w:lang w:eastAsia="en-CA"/>
              </w:rPr>
              <w:lastRenderedPageBreak/>
              <w:t xml:space="preserve">trafficking. The students have welcomed the opportunity to discuss this important and very relevant topic. In June, one school invited TREY staff back to see projects many students chose to do for their Advocacy Fair after hearing the presentation from TREY. </w:t>
            </w:r>
          </w:p>
          <w:p w14:paraId="7386F95E" w14:textId="77777777" w:rsidR="0030393D" w:rsidRPr="00677089" w:rsidRDefault="0030393D" w:rsidP="00A67362">
            <w:pPr>
              <w:widowControl w:val="0"/>
              <w:rPr>
                <w:rFonts w:ascii="Georgia" w:eastAsia="Times New Roman" w:hAnsi="Georgia" w:cs="Calibri"/>
                <w:color w:val="000000" w:themeColor="text1"/>
                <w:lang w:eastAsia="en-CA"/>
              </w:rPr>
            </w:pPr>
          </w:p>
          <w:p w14:paraId="19B09CB5" w14:textId="77777777" w:rsidR="0030393D" w:rsidRPr="00677089" w:rsidRDefault="0030393D" w:rsidP="00A67362">
            <w:pPr>
              <w:widowControl w:val="0"/>
              <w:rPr>
                <w:rFonts w:ascii="Georgia" w:eastAsia="Times New Roman" w:hAnsi="Georgia" w:cs="Calibri"/>
                <w:color w:val="000000" w:themeColor="text1"/>
                <w:lang w:eastAsia="en-CA"/>
              </w:rPr>
            </w:pPr>
          </w:p>
          <w:p w14:paraId="63094AEB" w14:textId="17B2E8E2" w:rsidR="0030393D" w:rsidRPr="00677089" w:rsidRDefault="0030393D" w:rsidP="00A67362">
            <w:pPr>
              <w:widowControl w:val="0"/>
              <w:rPr>
                <w:rFonts w:ascii="Georgia" w:eastAsia="Times New Roman" w:hAnsi="Georgia" w:cs="Calibri"/>
                <w:color w:val="000000" w:themeColor="text1"/>
                <w:lang w:eastAsia="en-CA"/>
              </w:rPr>
            </w:pPr>
            <w:r w:rsidRPr="00677089">
              <w:rPr>
                <w:rFonts w:ascii="Georgia" w:eastAsia="Times New Roman" w:hAnsi="Georgia" w:cs="Calibri"/>
                <w:color w:val="000000" w:themeColor="text1"/>
                <w:lang w:eastAsia="en-CA"/>
              </w:rPr>
              <w:t>Testimony</w:t>
            </w:r>
            <w:r w:rsidR="00677089">
              <w:rPr>
                <w:rFonts w:ascii="Georgia" w:eastAsia="Times New Roman" w:hAnsi="Georgia" w:cs="Calibri"/>
                <w:color w:val="000000" w:themeColor="text1"/>
                <w:lang w:eastAsia="en-CA"/>
              </w:rPr>
              <w:t xml:space="preserve"> from a school administrator </w:t>
            </w:r>
            <w:r w:rsidRPr="00677089">
              <w:rPr>
                <w:rFonts w:ascii="Georgia" w:eastAsia="Times New Roman" w:hAnsi="Georgia" w:cs="Calibri"/>
                <w:color w:val="000000" w:themeColor="text1"/>
                <w:lang w:eastAsia="en-CA"/>
              </w:rPr>
              <w:t xml:space="preserve"> - </w:t>
            </w:r>
            <w:r w:rsidRPr="00677089">
              <w:rPr>
                <w:rFonts w:ascii="Georgia" w:hAnsi="Georgia"/>
              </w:rPr>
              <w:t>“I was contacted that</w:t>
            </w:r>
            <w:r w:rsidR="00677089">
              <w:rPr>
                <w:rFonts w:ascii="Georgia" w:hAnsi="Georgia"/>
              </w:rPr>
              <w:t xml:space="preserve"> (presentation)</w:t>
            </w:r>
            <w:r w:rsidRPr="00677089">
              <w:rPr>
                <w:rFonts w:ascii="Georgia" w:hAnsi="Georgia"/>
              </w:rPr>
              <w:t xml:space="preserve"> day by teachers to say how great it was! The students were very impacted by it. Each year, our </w:t>
            </w:r>
            <w:r w:rsidR="00677089">
              <w:rPr>
                <w:rFonts w:ascii="Georgia" w:hAnsi="Georgia"/>
              </w:rPr>
              <w:t>Grade 8 students participate in an Advocacy Fair, which resembles a science fair project on a trifold board, but with a focus on researching</w:t>
            </w:r>
            <w:r w:rsidRPr="00677089">
              <w:rPr>
                <w:rFonts w:ascii="Georgia" w:hAnsi="Georgia"/>
              </w:rPr>
              <w:t xml:space="preserve"> social issues. Today is the fair, and there are at least a dozen projects on Human Trafficking. I asked one teacher about </w:t>
            </w:r>
            <w:proofErr w:type="gramStart"/>
            <w:r w:rsidRPr="00677089">
              <w:rPr>
                <w:rFonts w:ascii="Georgia" w:hAnsi="Georgia"/>
              </w:rPr>
              <w:t>it</w:t>
            </w:r>
            <w:proofErr w:type="gramEnd"/>
            <w:r w:rsidRPr="00677089">
              <w:rPr>
                <w:rFonts w:ascii="Georgia" w:hAnsi="Georgia"/>
              </w:rPr>
              <w:t xml:space="preserve"> and she said they started working on their projects the day after you were in, and in her two classes alone, there are 7 projects on the topic. That speaks volumes! Thank you for coming in:) We'd love to have to back again next year.</w:t>
            </w:r>
          </w:p>
        </w:tc>
        <w:tc>
          <w:tcPr>
            <w:tcW w:w="4680" w:type="dxa"/>
          </w:tcPr>
          <w:p w14:paraId="74229B1F" w14:textId="77777777" w:rsidR="00A67362" w:rsidRDefault="00A67362" w:rsidP="00A67362">
            <w:pPr>
              <w:rPr>
                <w:rFonts w:ascii="Georgia" w:hAnsi="Georgia"/>
                <w:color w:val="000000" w:themeColor="text1"/>
                <w:lang w:eastAsia="zh-TW"/>
              </w:rPr>
            </w:pPr>
            <w:r>
              <w:rPr>
                <w:rFonts w:ascii="Georgia" w:hAnsi="Georgia"/>
                <w:color w:val="000000" w:themeColor="text1"/>
                <w:lang w:eastAsia="zh-TW"/>
              </w:rPr>
              <w:lastRenderedPageBreak/>
              <w:t>Prevention of Sexual Exploitation</w:t>
            </w:r>
            <w:r w:rsidRPr="002D2184">
              <w:rPr>
                <w:rFonts w:ascii="Georgia" w:hAnsi="Georgia"/>
                <w:color w:val="000000" w:themeColor="text1"/>
                <w:lang w:eastAsia="zh-TW"/>
              </w:rPr>
              <w:t xml:space="preserve"> and Aftercare  for Exploited Youths</w:t>
            </w:r>
          </w:p>
          <w:p w14:paraId="6E7DF81D" w14:textId="77777777" w:rsidR="00BE3D1C" w:rsidRDefault="00BE3D1C" w:rsidP="00A67362">
            <w:pPr>
              <w:rPr>
                <w:rFonts w:ascii="Georgia" w:hAnsi="Georgia"/>
                <w:color w:val="000000" w:themeColor="text1"/>
                <w:lang w:eastAsia="zh-TW"/>
              </w:rPr>
            </w:pPr>
          </w:p>
          <w:p w14:paraId="768BFA1A" w14:textId="47F1092C" w:rsidR="00BE3D1C" w:rsidRPr="002D2184" w:rsidRDefault="00BE3D1C" w:rsidP="00A67362">
            <w:pPr>
              <w:rPr>
                <w:rFonts w:ascii="Georgia" w:hAnsi="Georgia"/>
                <w:color w:val="000000" w:themeColor="text1"/>
                <w:lang w:eastAsia="zh-TW"/>
              </w:rPr>
            </w:pPr>
            <w:r>
              <w:rPr>
                <w:rFonts w:ascii="Georgia" w:hAnsi="Georgia"/>
                <w:noProof/>
                <w:color w:val="000000" w:themeColor="text1"/>
                <w:lang w:eastAsia="zh-TW"/>
                <w14:ligatures w14:val="standardContextual"/>
              </w:rPr>
              <w:drawing>
                <wp:inline distT="0" distB="0" distL="0" distR="0" wp14:anchorId="04F9B6D4" wp14:editId="1CF13D4E">
                  <wp:extent cx="2834640" cy="1244600"/>
                  <wp:effectExtent l="0" t="0" r="3810" b="0"/>
                  <wp:docPr id="6580389" name="Picture 2" descr="A collage of several pos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0389" name="Picture 2" descr="A collage of several posters&#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34640" cy="1244600"/>
                          </a:xfrm>
                          <a:prstGeom prst="rect">
                            <a:avLst/>
                          </a:prstGeom>
                        </pic:spPr>
                      </pic:pic>
                    </a:graphicData>
                  </a:graphic>
                </wp:inline>
              </w:drawing>
            </w:r>
          </w:p>
        </w:tc>
        <w:tc>
          <w:tcPr>
            <w:tcW w:w="1260" w:type="dxa"/>
          </w:tcPr>
          <w:p w14:paraId="7306A463" w14:textId="184BEAB1" w:rsidR="00A67362" w:rsidRPr="002D2184" w:rsidRDefault="00A67362" w:rsidP="00A67362">
            <w:pPr>
              <w:widowControl w:val="0"/>
              <w:rPr>
                <w:rFonts w:ascii="Georgia" w:hAnsi="Georgia"/>
                <w:color w:val="000000" w:themeColor="text1"/>
                <w:lang w:eastAsia="zh-TW"/>
              </w:rPr>
            </w:pPr>
            <w:r w:rsidRPr="002D2184">
              <w:rPr>
                <w:rFonts w:ascii="Georgia" w:hAnsi="Georgia"/>
                <w:color w:val="000000" w:themeColor="text1"/>
                <w:lang w:eastAsia="zh-TW"/>
              </w:rPr>
              <w:t>$5,000</w:t>
            </w:r>
          </w:p>
        </w:tc>
      </w:tr>
      <w:tr w:rsidR="00A67362" w:rsidRPr="002D2184" w14:paraId="242AB5AC" w14:textId="77777777" w:rsidTr="00D2370B">
        <w:tc>
          <w:tcPr>
            <w:tcW w:w="5310" w:type="dxa"/>
            <w:gridSpan w:val="2"/>
          </w:tcPr>
          <w:p w14:paraId="29DFBE21" w14:textId="77777777" w:rsidR="00A67362" w:rsidRPr="002D2184" w:rsidRDefault="00A67362" w:rsidP="00A67362">
            <w:pPr>
              <w:widowControl w:val="0"/>
              <w:rPr>
                <w:rFonts w:ascii="Georgia" w:hAnsi="Georgia"/>
                <w:color w:val="000000" w:themeColor="text1"/>
                <w:lang w:eastAsia="zh-TW"/>
              </w:rPr>
            </w:pPr>
            <w:r w:rsidRPr="002D2184">
              <w:rPr>
                <w:rFonts w:ascii="Georgia" w:hAnsi="Georgia"/>
                <w:b/>
                <w:bCs/>
                <w:color w:val="000000" w:themeColor="text1"/>
                <w:lang w:eastAsia="zh-TW"/>
              </w:rPr>
              <w:t>INTERNATIONAL</w:t>
            </w:r>
          </w:p>
        </w:tc>
        <w:tc>
          <w:tcPr>
            <w:tcW w:w="4680" w:type="dxa"/>
          </w:tcPr>
          <w:p w14:paraId="078DB163" w14:textId="77777777" w:rsidR="00A67362" w:rsidRPr="002D2184" w:rsidRDefault="00A67362" w:rsidP="00A67362">
            <w:pPr>
              <w:widowControl w:val="0"/>
              <w:rPr>
                <w:rFonts w:ascii="Georgia" w:hAnsi="Georgia"/>
                <w:color w:val="000000" w:themeColor="text1"/>
                <w:lang w:eastAsia="zh-TW"/>
              </w:rPr>
            </w:pPr>
          </w:p>
        </w:tc>
        <w:tc>
          <w:tcPr>
            <w:tcW w:w="1260" w:type="dxa"/>
          </w:tcPr>
          <w:p w14:paraId="61DADBAF" w14:textId="77777777" w:rsidR="00A67362" w:rsidRPr="002D2184" w:rsidRDefault="00A67362" w:rsidP="00A67362">
            <w:pPr>
              <w:widowControl w:val="0"/>
              <w:rPr>
                <w:rFonts w:ascii="Georgia" w:hAnsi="Georgia"/>
                <w:color w:val="000000" w:themeColor="text1"/>
                <w:lang w:eastAsia="zh-TW"/>
              </w:rPr>
            </w:pPr>
          </w:p>
        </w:tc>
      </w:tr>
      <w:tr w:rsidR="00A5239C" w:rsidRPr="002D2184" w14:paraId="6A1B493B" w14:textId="77777777" w:rsidTr="00D2370B">
        <w:tc>
          <w:tcPr>
            <w:tcW w:w="1980" w:type="dxa"/>
          </w:tcPr>
          <w:p w14:paraId="79DC915C" w14:textId="190761B6" w:rsidR="00A5239C" w:rsidRPr="00A5239C" w:rsidRDefault="00A5239C" w:rsidP="00A67362">
            <w:pPr>
              <w:widowControl w:val="0"/>
              <w:rPr>
                <w:rFonts w:ascii="Georgia" w:hAnsi="Georgia"/>
                <w:color w:val="000000" w:themeColor="text1"/>
                <w:highlight w:val="yellow"/>
                <w:lang w:eastAsia="zh-TW"/>
              </w:rPr>
            </w:pPr>
            <w:r>
              <w:rPr>
                <w:rFonts w:ascii="Georgia" w:hAnsi="Georgia"/>
                <w:color w:val="000000" w:themeColor="text1"/>
                <w:highlight w:val="yellow"/>
                <w:lang w:eastAsia="zh-TW"/>
              </w:rPr>
              <w:t>Angola</w:t>
            </w:r>
          </w:p>
        </w:tc>
        <w:tc>
          <w:tcPr>
            <w:tcW w:w="3330" w:type="dxa"/>
          </w:tcPr>
          <w:p w14:paraId="7EAD338D" w14:textId="77777777" w:rsidR="00A5239C" w:rsidRDefault="00A5239C" w:rsidP="00A67362">
            <w:pPr>
              <w:rPr>
                <w:rFonts w:ascii="Georgia" w:hAnsi="Georgia" w:cs="Calibri"/>
                <w:color w:val="000000"/>
                <w:lang w:eastAsia="zh-TW"/>
              </w:rPr>
            </w:pPr>
            <w:r>
              <w:rPr>
                <w:rFonts w:ascii="Georgia" w:hAnsi="Georgia" w:cs="Calibri"/>
                <w:color w:val="000000"/>
                <w:lang w:eastAsia="zh-TW"/>
              </w:rPr>
              <w:t>Africa Inter-Mennonite Mission Canada</w:t>
            </w:r>
          </w:p>
          <w:p w14:paraId="33BDDA8F" w14:textId="77777777" w:rsidR="000858A2" w:rsidRDefault="000858A2" w:rsidP="00A67362">
            <w:pPr>
              <w:rPr>
                <w:rFonts w:ascii="Georgia" w:hAnsi="Georgia" w:cs="Calibri"/>
                <w:color w:val="000000"/>
                <w:lang w:eastAsia="zh-TW"/>
              </w:rPr>
            </w:pPr>
          </w:p>
          <w:p w14:paraId="7E30A048" w14:textId="71656B79" w:rsidR="000858A2" w:rsidRDefault="000858A2" w:rsidP="00A67362">
            <w:pPr>
              <w:rPr>
                <w:rFonts w:ascii="Georgia" w:hAnsi="Georgia" w:cs="Calibri"/>
                <w:color w:val="000000"/>
                <w:lang w:eastAsia="zh-TW"/>
              </w:rPr>
            </w:pPr>
            <w:r>
              <w:rPr>
                <w:rFonts w:ascii="Georgia" w:hAnsi="Georgia" w:cs="Calibri"/>
                <w:color w:val="000000"/>
                <w:lang w:eastAsia="zh-TW"/>
              </w:rPr>
              <w:t xml:space="preserve">A $5,000 World Day of Prayer grant helped thirteen widows in Angola to become less dependent on charity.  These women were given either $200 USD to augment their current earning power or $300 USD to start new market projects, including the selling of </w:t>
            </w:r>
            <w:r>
              <w:rPr>
                <w:rFonts w:ascii="Georgia" w:hAnsi="Georgia" w:cs="Calibri"/>
                <w:color w:val="000000"/>
                <w:lang w:eastAsia="zh-TW"/>
              </w:rPr>
              <w:lastRenderedPageBreak/>
              <w:t>vegetables, prepared food, spices and charcoal, either in markets or by peddling goods from door to door.</w:t>
            </w:r>
          </w:p>
          <w:p w14:paraId="6A57C08B" w14:textId="77777777" w:rsidR="000858A2" w:rsidRDefault="000858A2" w:rsidP="00A67362">
            <w:pPr>
              <w:rPr>
                <w:rFonts w:ascii="Georgia" w:hAnsi="Georgia" w:cs="Calibri"/>
                <w:color w:val="000000"/>
                <w:lang w:eastAsia="zh-TW"/>
              </w:rPr>
            </w:pPr>
          </w:p>
          <w:p w14:paraId="1DC171AE" w14:textId="5352FB55" w:rsidR="000858A2" w:rsidRDefault="000858A2" w:rsidP="00A67362">
            <w:pPr>
              <w:rPr>
                <w:rFonts w:ascii="Georgia" w:hAnsi="Georgia" w:cs="Calibri"/>
                <w:color w:val="000000"/>
                <w:lang w:eastAsia="zh-TW"/>
              </w:rPr>
            </w:pPr>
            <w:r>
              <w:rPr>
                <w:rFonts w:ascii="Georgia" w:hAnsi="Georgia" w:cs="Calibri"/>
                <w:color w:val="000000"/>
                <w:lang w:eastAsia="zh-TW"/>
              </w:rPr>
              <w:t xml:space="preserve">Testimony: </w:t>
            </w:r>
            <w:r w:rsidRPr="000858A2">
              <w:rPr>
                <w:rFonts w:ascii="Georgia" w:hAnsi="Georgia" w:cs="Calibri"/>
                <w:color w:val="000000"/>
                <w:lang w:eastAsia="zh-TW"/>
              </w:rPr>
              <w:t xml:space="preserve">I am Maria Luisa, a widow for over 15 years since I lost my husband. I lost all my </w:t>
            </w:r>
            <w:r>
              <w:rPr>
                <w:rFonts w:ascii="Georgia" w:hAnsi="Georgia" w:cs="Calibri"/>
                <w:color w:val="000000"/>
                <w:lang w:eastAsia="zh-TW"/>
              </w:rPr>
              <w:t>possessions and</w:t>
            </w:r>
            <w:r w:rsidRPr="000858A2">
              <w:rPr>
                <w:rFonts w:ascii="Georgia" w:hAnsi="Georgia" w:cs="Calibri"/>
                <w:color w:val="000000"/>
                <w:lang w:eastAsia="zh-TW"/>
              </w:rPr>
              <w:t xml:space="preserve"> the house that we had acquired with my late husband. His family confiscated everything.</w:t>
            </w:r>
            <w:r>
              <w:rPr>
                <w:rFonts w:ascii="Georgia" w:hAnsi="Georgia" w:cs="Calibri"/>
                <w:color w:val="000000"/>
                <w:lang w:eastAsia="zh-TW"/>
              </w:rPr>
              <w:t xml:space="preserve"> </w:t>
            </w:r>
            <w:r w:rsidRPr="000858A2">
              <w:rPr>
                <w:rFonts w:ascii="Georgia" w:hAnsi="Georgia" w:cs="Calibri"/>
                <w:color w:val="000000"/>
                <w:lang w:eastAsia="zh-TW"/>
              </w:rPr>
              <w:t>I was left with nothing</w:t>
            </w:r>
            <w:r>
              <w:rPr>
                <w:rFonts w:ascii="Georgia" w:hAnsi="Georgia" w:cs="Calibri"/>
                <w:color w:val="000000"/>
                <w:lang w:eastAsia="zh-TW"/>
              </w:rPr>
              <w:t>, and I always tried to provide for my family, my children's health, and their</w:t>
            </w:r>
            <w:r w:rsidRPr="000858A2">
              <w:rPr>
                <w:rFonts w:ascii="Georgia" w:hAnsi="Georgia" w:cs="Calibri"/>
                <w:color w:val="000000"/>
                <w:lang w:eastAsia="zh-TW"/>
              </w:rPr>
              <w:t xml:space="preserve"> schools. God answered my prayer when I received a donation from our Church (IEIMA),which has now helped me to sell coal again, as well as other things. This way, I am able </w:t>
            </w:r>
            <w:r>
              <w:rPr>
                <w:rFonts w:ascii="Georgia" w:hAnsi="Georgia" w:cs="Calibri"/>
                <w:color w:val="000000"/>
                <w:lang w:eastAsia="zh-TW"/>
              </w:rPr>
              <w:t>to buy</w:t>
            </w:r>
            <w:r w:rsidRPr="000858A2">
              <w:rPr>
                <w:rFonts w:ascii="Georgia" w:hAnsi="Georgia" w:cs="Calibri"/>
                <w:color w:val="000000"/>
                <w:lang w:eastAsia="zh-TW"/>
              </w:rPr>
              <w:t xml:space="preserve"> food and pay school fees for my orphaned children who were left in my care.</w:t>
            </w:r>
            <w:r>
              <w:rPr>
                <w:rFonts w:ascii="Georgia" w:hAnsi="Georgia" w:cs="Calibri"/>
                <w:color w:val="000000"/>
                <w:lang w:eastAsia="zh-TW"/>
              </w:rPr>
              <w:t xml:space="preserve"> </w:t>
            </w:r>
            <w:r w:rsidRPr="000858A2">
              <w:rPr>
                <w:rFonts w:ascii="Georgia" w:hAnsi="Georgia" w:cs="Calibri"/>
                <w:color w:val="000000"/>
                <w:lang w:eastAsia="zh-TW"/>
              </w:rPr>
              <w:t xml:space="preserve">I am very grateful for the support provided by the ecumenical women, for thinking of us </w:t>
            </w:r>
            <w:r>
              <w:rPr>
                <w:rFonts w:ascii="Georgia" w:hAnsi="Georgia" w:cs="Calibri"/>
                <w:color w:val="000000"/>
                <w:lang w:eastAsia="zh-TW"/>
              </w:rPr>
              <w:t>in order</w:t>
            </w:r>
            <w:r w:rsidRPr="000858A2">
              <w:rPr>
                <w:rFonts w:ascii="Georgia" w:hAnsi="Georgia" w:cs="Calibri"/>
                <w:color w:val="000000"/>
                <w:lang w:eastAsia="zh-TW"/>
              </w:rPr>
              <w:t xml:space="preserve"> to continue changing the lives of more women like me. May God bless yo</w:t>
            </w:r>
            <w:r>
              <w:rPr>
                <w:rFonts w:ascii="Georgia" w:hAnsi="Georgia" w:cs="Calibri"/>
                <w:color w:val="000000"/>
                <w:lang w:eastAsia="zh-TW"/>
              </w:rPr>
              <w:t>u.</w:t>
            </w:r>
          </w:p>
        </w:tc>
        <w:tc>
          <w:tcPr>
            <w:tcW w:w="4680" w:type="dxa"/>
          </w:tcPr>
          <w:p w14:paraId="45AC1695" w14:textId="77777777" w:rsidR="00A5239C" w:rsidRDefault="00A5239C" w:rsidP="00A67362">
            <w:pPr>
              <w:widowControl w:val="0"/>
              <w:rPr>
                <w:rFonts w:ascii="Georgia" w:hAnsi="Georgia"/>
                <w:color w:val="000000" w:themeColor="text1"/>
                <w:lang w:eastAsia="zh-TW"/>
              </w:rPr>
            </w:pPr>
            <w:r>
              <w:rPr>
                <w:rFonts w:ascii="Georgia" w:hAnsi="Georgia"/>
                <w:color w:val="000000" w:themeColor="text1"/>
                <w:lang w:eastAsia="zh-TW"/>
              </w:rPr>
              <w:lastRenderedPageBreak/>
              <w:t>Economic Empowerment for Widowed Women and their Children</w:t>
            </w:r>
          </w:p>
          <w:p w14:paraId="5B500BC3" w14:textId="77777777" w:rsidR="006F62BE" w:rsidRDefault="006F62BE" w:rsidP="00A67362">
            <w:pPr>
              <w:widowControl w:val="0"/>
              <w:rPr>
                <w:rFonts w:ascii="Georgia" w:hAnsi="Georgia"/>
                <w:color w:val="000000" w:themeColor="text1"/>
                <w:lang w:eastAsia="zh-TW"/>
              </w:rPr>
            </w:pPr>
          </w:p>
          <w:p w14:paraId="2132F269" w14:textId="3A20EEB5" w:rsidR="006F62BE" w:rsidRDefault="006F62BE" w:rsidP="00A67362">
            <w:pPr>
              <w:widowControl w:val="0"/>
              <w:rPr>
                <w:rFonts w:ascii="Georgia" w:hAnsi="Georgia"/>
                <w:color w:val="000000" w:themeColor="text1"/>
                <w:lang w:eastAsia="zh-TW"/>
              </w:rPr>
            </w:pPr>
            <w:r>
              <w:rPr>
                <w:rFonts w:ascii="Georgia" w:hAnsi="Georgia"/>
                <w:noProof/>
                <w:color w:val="000000" w:themeColor="text1"/>
                <w:lang w:eastAsia="zh-TW"/>
                <w14:ligatures w14:val="standardContextual"/>
              </w:rPr>
              <w:lastRenderedPageBreak/>
              <w:drawing>
                <wp:inline distT="0" distB="0" distL="0" distR="0" wp14:anchorId="1C7266C1" wp14:editId="4D8D91F3">
                  <wp:extent cx="2834640" cy="3800475"/>
                  <wp:effectExtent l="0" t="0" r="3810" b="9525"/>
                  <wp:docPr id="152555765" name="Picture 7" descr="Two women standing next to each o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55765" name="Picture 7" descr="Two women standing next to each other&#10;&#10;AI-generated content may be incorrect."/>
                          <pic:cNvPicPr/>
                        </pic:nvPicPr>
                        <pic:blipFill>
                          <a:blip r:embed="rId15">
                            <a:extLst>
                              <a:ext uri="{28A0092B-C50C-407E-A947-70E740481C1C}">
                                <a14:useLocalDpi xmlns:a14="http://schemas.microsoft.com/office/drawing/2010/main" val="0"/>
                              </a:ext>
                            </a:extLst>
                          </a:blip>
                          <a:stretch>
                            <a:fillRect/>
                          </a:stretch>
                        </pic:blipFill>
                        <pic:spPr>
                          <a:xfrm>
                            <a:off x="0" y="0"/>
                            <a:ext cx="2834640" cy="3800475"/>
                          </a:xfrm>
                          <a:prstGeom prst="rect">
                            <a:avLst/>
                          </a:prstGeom>
                        </pic:spPr>
                      </pic:pic>
                    </a:graphicData>
                  </a:graphic>
                </wp:inline>
              </w:drawing>
            </w:r>
          </w:p>
        </w:tc>
        <w:tc>
          <w:tcPr>
            <w:tcW w:w="1260" w:type="dxa"/>
          </w:tcPr>
          <w:p w14:paraId="3A8A6396" w14:textId="4DDE21A0" w:rsidR="00A5239C" w:rsidRDefault="00A5239C" w:rsidP="00A67362">
            <w:pPr>
              <w:widowControl w:val="0"/>
              <w:rPr>
                <w:rFonts w:ascii="Georgia" w:hAnsi="Georgia"/>
                <w:color w:val="000000" w:themeColor="text1"/>
                <w:lang w:eastAsia="zh-TW"/>
              </w:rPr>
            </w:pPr>
            <w:r>
              <w:rPr>
                <w:rFonts w:ascii="Georgia" w:hAnsi="Georgia"/>
                <w:color w:val="000000" w:themeColor="text1"/>
                <w:lang w:eastAsia="zh-TW"/>
              </w:rPr>
              <w:lastRenderedPageBreak/>
              <w:t>$5,000</w:t>
            </w:r>
          </w:p>
        </w:tc>
      </w:tr>
      <w:tr w:rsidR="00A5239C" w:rsidRPr="002D2184" w14:paraId="42E02C83" w14:textId="77777777" w:rsidTr="00D2370B">
        <w:tc>
          <w:tcPr>
            <w:tcW w:w="1980" w:type="dxa"/>
          </w:tcPr>
          <w:p w14:paraId="38704900" w14:textId="3B38D671" w:rsidR="00A5239C" w:rsidRPr="002D2184" w:rsidRDefault="00A5239C" w:rsidP="00A67362">
            <w:pPr>
              <w:widowControl w:val="0"/>
              <w:rPr>
                <w:rFonts w:ascii="Georgia" w:hAnsi="Georgia"/>
                <w:color w:val="000000" w:themeColor="text1"/>
                <w:lang w:eastAsia="zh-TW"/>
              </w:rPr>
            </w:pPr>
            <w:r w:rsidRPr="00A5239C">
              <w:rPr>
                <w:rFonts w:ascii="Georgia" w:hAnsi="Georgia"/>
                <w:color w:val="000000" w:themeColor="text1"/>
                <w:highlight w:val="yellow"/>
                <w:lang w:eastAsia="zh-TW"/>
              </w:rPr>
              <w:t>DR Congo</w:t>
            </w:r>
          </w:p>
        </w:tc>
        <w:tc>
          <w:tcPr>
            <w:tcW w:w="3330" w:type="dxa"/>
          </w:tcPr>
          <w:p w14:paraId="7662BE3C" w14:textId="77777777" w:rsidR="00A5239C" w:rsidRPr="00043597" w:rsidRDefault="00A5239C" w:rsidP="00A67362">
            <w:pPr>
              <w:rPr>
                <w:rFonts w:ascii="Georgia" w:hAnsi="Georgia" w:cs="Calibri"/>
                <w:color w:val="000000"/>
                <w:lang w:eastAsia="zh-TW"/>
              </w:rPr>
            </w:pPr>
            <w:r w:rsidRPr="00043597">
              <w:rPr>
                <w:rFonts w:ascii="Georgia" w:hAnsi="Georgia" w:cs="Calibri"/>
                <w:color w:val="000000"/>
                <w:lang w:eastAsia="zh-TW"/>
              </w:rPr>
              <w:t>Canada Africa Community Health Alliance</w:t>
            </w:r>
          </w:p>
          <w:p w14:paraId="7545261A" w14:textId="77777777" w:rsidR="00C328B1" w:rsidRPr="00043597" w:rsidRDefault="00C328B1" w:rsidP="00A67362">
            <w:pPr>
              <w:rPr>
                <w:rFonts w:ascii="Georgia" w:hAnsi="Georgia" w:cs="Calibri"/>
                <w:color w:val="000000"/>
                <w:lang w:eastAsia="zh-TW"/>
              </w:rPr>
            </w:pPr>
          </w:p>
          <w:p w14:paraId="686CA96B" w14:textId="21ECB5EA" w:rsidR="00C328B1" w:rsidRPr="00043597" w:rsidRDefault="00C328B1" w:rsidP="00A67362">
            <w:pPr>
              <w:rPr>
                <w:rFonts w:ascii="Georgia" w:hAnsi="Georgia" w:cs="Calibri"/>
                <w:color w:val="000000"/>
                <w:lang w:eastAsia="zh-TW"/>
              </w:rPr>
            </w:pPr>
            <w:r w:rsidRPr="00043597">
              <w:rPr>
                <w:rFonts w:ascii="Georgia" w:hAnsi="Georgia" w:cs="Calibri"/>
                <w:color w:val="000000"/>
                <w:lang w:eastAsia="zh-TW"/>
              </w:rPr>
              <w:t xml:space="preserve">A $5,000 food emergency grant was given to the </w:t>
            </w:r>
            <w:proofErr w:type="spellStart"/>
            <w:r w:rsidRPr="00043597">
              <w:rPr>
                <w:rFonts w:ascii="Georgia" w:hAnsi="Georgia" w:cs="Calibri"/>
                <w:color w:val="000000"/>
                <w:lang w:eastAsia="zh-TW"/>
              </w:rPr>
              <w:t>Tchukudu</w:t>
            </w:r>
            <w:proofErr w:type="spellEnd"/>
            <w:r w:rsidRPr="00043597">
              <w:rPr>
                <w:rFonts w:ascii="Georgia" w:hAnsi="Georgia" w:cs="Calibri"/>
                <w:color w:val="000000"/>
                <w:lang w:eastAsia="zh-TW"/>
              </w:rPr>
              <w:t xml:space="preserve"> Women’s Training Centre which exists in an active war zone.  Eighty-five women, who were either trainees or graduates, and their families (over 500 individuals), were provided with the best-sourced food that could be safely transported to the Centre for distribution</w:t>
            </w:r>
            <w:r w:rsidR="00043597" w:rsidRPr="00043597">
              <w:rPr>
                <w:rFonts w:ascii="Georgia" w:hAnsi="Georgia" w:cs="Calibri"/>
                <w:color w:val="000000"/>
                <w:lang w:eastAsia="zh-TW"/>
              </w:rPr>
              <w:t xml:space="preserve"> on a monthly basis for over half a year</w:t>
            </w:r>
            <w:r w:rsidRPr="00043597">
              <w:rPr>
                <w:rFonts w:ascii="Georgia" w:hAnsi="Georgia" w:cs="Calibri"/>
                <w:color w:val="000000"/>
                <w:lang w:eastAsia="zh-TW"/>
              </w:rPr>
              <w:t>.</w:t>
            </w:r>
          </w:p>
          <w:p w14:paraId="51FE4093" w14:textId="77777777" w:rsidR="00C328B1" w:rsidRPr="00043597" w:rsidRDefault="00C328B1" w:rsidP="00A67362">
            <w:pPr>
              <w:rPr>
                <w:rFonts w:ascii="Georgia" w:hAnsi="Georgia" w:cs="Calibri"/>
                <w:color w:val="000000"/>
                <w:lang w:eastAsia="zh-TW"/>
              </w:rPr>
            </w:pPr>
          </w:p>
          <w:p w14:paraId="46AD46B6" w14:textId="247F72D2" w:rsidR="00C328B1" w:rsidRPr="00043597" w:rsidRDefault="00C328B1" w:rsidP="00A67362">
            <w:pPr>
              <w:rPr>
                <w:rFonts w:ascii="Georgia" w:hAnsi="Georgia" w:cs="Calibri"/>
                <w:color w:val="000000"/>
                <w:lang w:eastAsia="zh-TW"/>
              </w:rPr>
            </w:pPr>
            <w:r w:rsidRPr="00043597">
              <w:rPr>
                <w:rFonts w:ascii="Georgia" w:hAnsi="Georgia" w:cs="Calibri"/>
                <w:color w:val="000000"/>
                <w:lang w:eastAsia="zh-TW"/>
              </w:rPr>
              <w:lastRenderedPageBreak/>
              <w:t>Testimony from Cathy Cleary</w:t>
            </w:r>
            <w:r w:rsidR="00043597">
              <w:rPr>
                <w:rFonts w:ascii="Georgia" w:hAnsi="Georgia" w:cs="Calibri"/>
                <w:color w:val="000000"/>
                <w:lang w:eastAsia="zh-TW"/>
              </w:rPr>
              <w:t xml:space="preserve"> (administrator)</w:t>
            </w:r>
            <w:r w:rsidRPr="00043597">
              <w:rPr>
                <w:rFonts w:ascii="Georgia" w:hAnsi="Georgia" w:cs="Calibri"/>
                <w:color w:val="000000"/>
                <w:lang w:eastAsia="zh-TW"/>
              </w:rPr>
              <w:t>: T</w:t>
            </w:r>
            <w:r w:rsidRPr="00043597">
              <w:rPr>
                <w:rFonts w:ascii="Georgia" w:hAnsi="Georgia"/>
              </w:rPr>
              <w:t>he current situation is a localized war that is expanding daily with countries like Rwanda, Uganda, and Burundi becoming involved in the fighting. M23 is demanding that schools open and children return. They want the appearance that everything is normal while at the same time demanding payment as well as kidnapping children to become soldiers. The women continue to pray for a future lived in a peaceful state with enough food for everyone and easy, affordable access to education for their children. I understand that you would like a personal story from one of the women, and usually, they would be so happy to provide that. At this time, I cannot ask that of anyone. The women are living minute to minute without any guarantee for the future. I hope you understand.</w:t>
            </w:r>
          </w:p>
        </w:tc>
        <w:tc>
          <w:tcPr>
            <w:tcW w:w="4680" w:type="dxa"/>
          </w:tcPr>
          <w:p w14:paraId="7716B205" w14:textId="77777777" w:rsidR="00A5239C" w:rsidRDefault="00A5239C" w:rsidP="00A67362">
            <w:pPr>
              <w:widowControl w:val="0"/>
              <w:rPr>
                <w:rFonts w:ascii="Georgia" w:hAnsi="Georgia"/>
                <w:color w:val="000000" w:themeColor="text1"/>
                <w:lang w:eastAsia="zh-TW"/>
              </w:rPr>
            </w:pPr>
            <w:proofErr w:type="spellStart"/>
            <w:r>
              <w:rPr>
                <w:rFonts w:ascii="Georgia" w:hAnsi="Georgia"/>
                <w:color w:val="000000" w:themeColor="text1"/>
                <w:lang w:eastAsia="zh-TW"/>
              </w:rPr>
              <w:lastRenderedPageBreak/>
              <w:t>Tchukudu</w:t>
            </w:r>
            <w:proofErr w:type="spellEnd"/>
            <w:r>
              <w:rPr>
                <w:rFonts w:ascii="Georgia" w:hAnsi="Georgia"/>
                <w:color w:val="000000" w:themeColor="text1"/>
                <w:lang w:eastAsia="zh-TW"/>
              </w:rPr>
              <w:t xml:space="preserve"> Women’s Emergency Food Initiative</w:t>
            </w:r>
          </w:p>
          <w:p w14:paraId="05AC02E6" w14:textId="77777777" w:rsidR="006F62BE" w:rsidRDefault="006F62BE" w:rsidP="00A67362">
            <w:pPr>
              <w:widowControl w:val="0"/>
              <w:rPr>
                <w:rFonts w:ascii="Georgia" w:hAnsi="Georgia"/>
                <w:color w:val="000000" w:themeColor="text1"/>
                <w:lang w:eastAsia="zh-TW"/>
              </w:rPr>
            </w:pPr>
          </w:p>
          <w:p w14:paraId="007E996D" w14:textId="6DE5F560" w:rsidR="006F62BE" w:rsidRPr="002D2184" w:rsidRDefault="006F62BE" w:rsidP="00A67362">
            <w:pPr>
              <w:widowControl w:val="0"/>
              <w:rPr>
                <w:rFonts w:ascii="Georgia" w:hAnsi="Georgia"/>
                <w:color w:val="000000" w:themeColor="text1"/>
                <w:lang w:eastAsia="zh-TW"/>
              </w:rPr>
            </w:pPr>
            <w:r>
              <w:rPr>
                <w:rFonts w:ascii="Georgia" w:hAnsi="Georgia"/>
                <w:noProof/>
                <w:color w:val="000000" w:themeColor="text1"/>
                <w:lang w:eastAsia="zh-TW"/>
                <w14:ligatures w14:val="standardContextual"/>
              </w:rPr>
              <w:lastRenderedPageBreak/>
              <w:drawing>
                <wp:inline distT="0" distB="0" distL="0" distR="0" wp14:anchorId="2A0346EF" wp14:editId="4B24FE61">
                  <wp:extent cx="2834640" cy="3668395"/>
                  <wp:effectExtent l="0" t="0" r="3810" b="8255"/>
                  <wp:docPr id="694132102" name="Picture 6" descr="A group of women holding a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132102" name="Picture 6" descr="A group of women holding a paper&#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34640" cy="3668395"/>
                          </a:xfrm>
                          <a:prstGeom prst="rect">
                            <a:avLst/>
                          </a:prstGeom>
                        </pic:spPr>
                      </pic:pic>
                    </a:graphicData>
                  </a:graphic>
                </wp:inline>
              </w:drawing>
            </w:r>
          </w:p>
        </w:tc>
        <w:tc>
          <w:tcPr>
            <w:tcW w:w="1260" w:type="dxa"/>
          </w:tcPr>
          <w:p w14:paraId="13D08DE4" w14:textId="5EFE5031" w:rsidR="00A5239C" w:rsidRPr="002D2184" w:rsidRDefault="00A5239C" w:rsidP="00A67362">
            <w:pPr>
              <w:widowControl w:val="0"/>
              <w:rPr>
                <w:rFonts w:ascii="Georgia" w:hAnsi="Georgia"/>
                <w:color w:val="000000" w:themeColor="text1"/>
                <w:lang w:eastAsia="zh-TW"/>
              </w:rPr>
            </w:pPr>
            <w:r>
              <w:rPr>
                <w:rFonts w:ascii="Georgia" w:hAnsi="Georgia"/>
                <w:color w:val="000000" w:themeColor="text1"/>
                <w:lang w:eastAsia="zh-TW"/>
              </w:rPr>
              <w:lastRenderedPageBreak/>
              <w:t>$5,000</w:t>
            </w:r>
          </w:p>
        </w:tc>
      </w:tr>
      <w:tr w:rsidR="00A67362" w:rsidRPr="002D2184" w14:paraId="40D9EC4B" w14:textId="77777777" w:rsidTr="00D2370B">
        <w:tc>
          <w:tcPr>
            <w:tcW w:w="1980" w:type="dxa"/>
          </w:tcPr>
          <w:p w14:paraId="15884CF2" w14:textId="77777777" w:rsidR="00A67362" w:rsidRPr="002D2184" w:rsidRDefault="00A67362" w:rsidP="00A67362">
            <w:pPr>
              <w:widowControl w:val="0"/>
              <w:rPr>
                <w:rFonts w:ascii="Georgia" w:hAnsi="Georgia"/>
                <w:color w:val="000000" w:themeColor="text1"/>
                <w:lang w:eastAsia="zh-TW"/>
              </w:rPr>
            </w:pPr>
            <w:r w:rsidRPr="00A5239C">
              <w:rPr>
                <w:rFonts w:ascii="Georgia" w:hAnsi="Georgia"/>
                <w:color w:val="000000" w:themeColor="text1"/>
                <w:highlight w:val="yellow"/>
                <w:lang w:eastAsia="zh-TW"/>
              </w:rPr>
              <w:t>DR Congo</w:t>
            </w:r>
          </w:p>
        </w:tc>
        <w:tc>
          <w:tcPr>
            <w:tcW w:w="3330" w:type="dxa"/>
          </w:tcPr>
          <w:p w14:paraId="28FCA201" w14:textId="72514702" w:rsidR="00A67362" w:rsidRDefault="00A5239C" w:rsidP="00A67362">
            <w:pPr>
              <w:rPr>
                <w:rFonts w:ascii="Georgia" w:hAnsi="Georgia" w:cs="Calibri"/>
                <w:color w:val="000000"/>
                <w:lang w:eastAsia="zh-TW"/>
              </w:rPr>
            </w:pPr>
            <w:r>
              <w:rPr>
                <w:rFonts w:ascii="Georgia" w:hAnsi="Georgia" w:cs="Calibri"/>
                <w:color w:val="000000"/>
                <w:lang w:eastAsia="zh-TW"/>
              </w:rPr>
              <w:t xml:space="preserve">Canadian </w:t>
            </w:r>
            <w:r w:rsidR="00A67362" w:rsidRPr="002D2184">
              <w:rPr>
                <w:rFonts w:ascii="Georgia" w:hAnsi="Georgia" w:cs="Calibri"/>
                <w:color w:val="000000"/>
                <w:lang w:eastAsia="zh-TW"/>
              </w:rPr>
              <w:t xml:space="preserve">Baptist </w:t>
            </w:r>
            <w:r>
              <w:rPr>
                <w:rFonts w:ascii="Georgia" w:hAnsi="Georgia" w:cs="Calibri"/>
                <w:color w:val="000000"/>
                <w:lang w:eastAsia="zh-TW"/>
              </w:rPr>
              <w:t>Ministries</w:t>
            </w:r>
            <w:r w:rsidR="00043597">
              <w:rPr>
                <w:rFonts w:ascii="Georgia" w:hAnsi="Georgia" w:cs="Calibri"/>
                <w:color w:val="000000"/>
                <w:lang w:eastAsia="zh-TW"/>
              </w:rPr>
              <w:t xml:space="preserve"> Eastern Congo</w:t>
            </w:r>
          </w:p>
          <w:p w14:paraId="5848C127" w14:textId="77777777" w:rsidR="003A3CB4" w:rsidRDefault="003A3CB4" w:rsidP="00A67362">
            <w:pPr>
              <w:rPr>
                <w:rFonts w:ascii="Georgia" w:hAnsi="Georgia" w:cs="Calibri"/>
                <w:color w:val="000000"/>
                <w:lang w:eastAsia="zh-TW"/>
              </w:rPr>
            </w:pPr>
          </w:p>
          <w:p w14:paraId="40FF6D72" w14:textId="312D483B" w:rsidR="003A3CB4" w:rsidRPr="002D2184" w:rsidRDefault="003A3CB4" w:rsidP="00A67362">
            <w:pPr>
              <w:rPr>
                <w:rFonts w:ascii="Georgia" w:eastAsia="Times New Roman" w:hAnsi="Georgia" w:cs="Calibri"/>
                <w:color w:val="000000"/>
              </w:rPr>
            </w:pPr>
            <w:r>
              <w:rPr>
                <w:rFonts w:ascii="Georgia" w:hAnsi="Georgia" w:cs="Calibri"/>
                <w:color w:val="000000"/>
                <w:lang w:eastAsia="zh-TW"/>
              </w:rPr>
              <w:t xml:space="preserve">The Community of Baptist Churches in the Eastern DR Congo were given a WDP grant of $5,000 to continue peace </w:t>
            </w:r>
            <w:r w:rsidR="00043597">
              <w:rPr>
                <w:rFonts w:ascii="Georgia" w:hAnsi="Georgia" w:cs="Calibri"/>
                <w:color w:val="000000"/>
                <w:lang w:eastAsia="zh-TW"/>
              </w:rPr>
              <w:t xml:space="preserve">and </w:t>
            </w:r>
            <w:r w:rsidR="00B67CD5">
              <w:rPr>
                <w:rFonts w:ascii="Georgia" w:hAnsi="Georgia" w:cs="Calibri"/>
                <w:color w:val="000000"/>
                <w:lang w:eastAsia="zh-TW"/>
              </w:rPr>
              <w:t>capacity-building</w:t>
            </w:r>
            <w:r>
              <w:rPr>
                <w:rFonts w:ascii="Georgia" w:hAnsi="Georgia" w:cs="Calibri"/>
                <w:color w:val="000000"/>
                <w:lang w:eastAsia="zh-TW"/>
              </w:rPr>
              <w:t xml:space="preserve"> training for female leaders in the Goma and </w:t>
            </w:r>
            <w:proofErr w:type="spellStart"/>
            <w:r>
              <w:rPr>
                <w:rFonts w:ascii="Georgia" w:hAnsi="Georgia" w:cs="Calibri"/>
                <w:color w:val="000000"/>
                <w:lang w:eastAsia="zh-TW"/>
              </w:rPr>
              <w:t>Kalehe</w:t>
            </w:r>
            <w:proofErr w:type="spellEnd"/>
            <w:r>
              <w:rPr>
                <w:rFonts w:ascii="Georgia" w:hAnsi="Georgia" w:cs="Calibri"/>
                <w:color w:val="000000"/>
                <w:lang w:eastAsia="zh-TW"/>
              </w:rPr>
              <w:t xml:space="preserve"> regions.  </w:t>
            </w:r>
            <w:r w:rsidR="00B67CD5">
              <w:rPr>
                <w:rFonts w:ascii="Georgia" w:hAnsi="Georgia" w:cs="Calibri"/>
                <w:color w:val="000000"/>
                <w:lang w:eastAsia="zh-TW"/>
              </w:rPr>
              <w:t>45 women</w:t>
            </w:r>
            <w:r>
              <w:rPr>
                <w:rFonts w:ascii="Georgia" w:hAnsi="Georgia" w:cs="Calibri"/>
                <w:color w:val="000000"/>
                <w:lang w:eastAsia="zh-TW"/>
              </w:rPr>
              <w:t xml:space="preserve"> </w:t>
            </w:r>
            <w:r w:rsidR="00B67CD5">
              <w:rPr>
                <w:rFonts w:ascii="Georgia" w:hAnsi="Georgia" w:cs="Calibri"/>
                <w:color w:val="000000"/>
                <w:lang w:eastAsia="zh-TW"/>
              </w:rPr>
              <w:t>reviewed training from 2023, before continuing training on reconciliation, mediation, trauma healing, restorative justice, servant leadership and caring for creation over three days.  Funds were used for supplies, refreshments and transportation.</w:t>
            </w:r>
          </w:p>
          <w:p w14:paraId="7EDFBBC7" w14:textId="77777777" w:rsidR="00A67362" w:rsidRPr="002D2184" w:rsidRDefault="00A67362" w:rsidP="00A67362">
            <w:pPr>
              <w:widowControl w:val="0"/>
              <w:rPr>
                <w:rFonts w:ascii="Georgia" w:hAnsi="Georgia"/>
                <w:color w:val="000000" w:themeColor="text1"/>
                <w:lang w:eastAsia="zh-TW"/>
              </w:rPr>
            </w:pPr>
          </w:p>
        </w:tc>
        <w:tc>
          <w:tcPr>
            <w:tcW w:w="4680" w:type="dxa"/>
          </w:tcPr>
          <w:p w14:paraId="70D0FC12" w14:textId="1274E525" w:rsidR="00A67362" w:rsidRDefault="00A67362" w:rsidP="00A67362">
            <w:pPr>
              <w:widowControl w:val="0"/>
              <w:rPr>
                <w:rFonts w:ascii="Georgia" w:hAnsi="Georgia"/>
                <w:color w:val="000000" w:themeColor="text1"/>
                <w:lang w:eastAsia="zh-TW"/>
              </w:rPr>
            </w:pPr>
            <w:r w:rsidRPr="002D2184">
              <w:rPr>
                <w:rFonts w:ascii="Georgia" w:hAnsi="Georgia"/>
                <w:color w:val="000000" w:themeColor="text1"/>
                <w:lang w:eastAsia="zh-TW"/>
              </w:rPr>
              <w:lastRenderedPageBreak/>
              <w:t xml:space="preserve">Peace </w:t>
            </w:r>
            <w:r w:rsidR="00A5239C">
              <w:rPr>
                <w:rFonts w:ascii="Georgia" w:hAnsi="Georgia"/>
                <w:color w:val="000000" w:themeColor="text1"/>
                <w:lang w:eastAsia="zh-TW"/>
              </w:rPr>
              <w:t xml:space="preserve">&amp; Capacity </w:t>
            </w:r>
            <w:r w:rsidRPr="002D2184">
              <w:rPr>
                <w:rFonts w:ascii="Georgia" w:hAnsi="Georgia"/>
                <w:color w:val="000000" w:themeColor="text1"/>
                <w:lang w:eastAsia="zh-TW"/>
              </w:rPr>
              <w:t>Building Training</w:t>
            </w:r>
            <w:r w:rsidR="00A5239C">
              <w:rPr>
                <w:rFonts w:ascii="Georgia" w:hAnsi="Georgia"/>
                <w:color w:val="000000" w:themeColor="text1"/>
                <w:lang w:eastAsia="zh-TW"/>
              </w:rPr>
              <w:t xml:space="preserve"> for Women Leaders</w:t>
            </w:r>
            <w:r w:rsidR="00A41E62">
              <w:rPr>
                <w:rFonts w:ascii="Georgia" w:hAnsi="Georgia"/>
                <w:color w:val="000000" w:themeColor="text1"/>
                <w:lang w:eastAsia="zh-TW"/>
              </w:rPr>
              <w:t xml:space="preserve"> </w:t>
            </w:r>
          </w:p>
          <w:p w14:paraId="22DE9091" w14:textId="77777777" w:rsidR="00C23312" w:rsidRDefault="00C23312" w:rsidP="00A67362">
            <w:pPr>
              <w:widowControl w:val="0"/>
              <w:rPr>
                <w:rFonts w:ascii="Georgia" w:hAnsi="Georgia"/>
                <w:color w:val="000000" w:themeColor="text1"/>
                <w:lang w:eastAsia="zh-TW"/>
              </w:rPr>
            </w:pPr>
          </w:p>
          <w:p w14:paraId="6833C311" w14:textId="3138D381" w:rsidR="00C23312" w:rsidRPr="002D2184" w:rsidRDefault="007B6DE1" w:rsidP="00A67362">
            <w:pPr>
              <w:widowControl w:val="0"/>
              <w:rPr>
                <w:rFonts w:ascii="Georgia" w:hAnsi="Georgia"/>
                <w:color w:val="000000" w:themeColor="text1"/>
                <w:lang w:eastAsia="zh-TW"/>
              </w:rPr>
            </w:pPr>
            <w:r>
              <w:rPr>
                <w:rFonts w:ascii="Georgia" w:hAnsi="Georgia" w:cs="Calibri"/>
                <w:noProof/>
                <w:color w:val="000000"/>
                <w:lang w:eastAsia="zh-TW"/>
                <w14:ligatures w14:val="standardContextual"/>
              </w:rPr>
              <mc:AlternateContent>
                <mc:Choice Requires="wps">
                  <w:drawing>
                    <wp:anchor distT="0" distB="0" distL="114300" distR="114300" simplePos="0" relativeHeight="251659264" behindDoc="0" locked="0" layoutInCell="1" allowOverlap="1" wp14:anchorId="4F589AB3" wp14:editId="641F6C63">
                      <wp:simplePos x="0" y="0"/>
                      <wp:positionH relativeFrom="column">
                        <wp:posOffset>458047</wp:posOffset>
                      </wp:positionH>
                      <wp:positionV relativeFrom="paragraph">
                        <wp:posOffset>1247775</wp:posOffset>
                      </wp:positionV>
                      <wp:extent cx="1854623" cy="1388957"/>
                      <wp:effectExtent l="0" t="0" r="12700" b="20955"/>
                      <wp:wrapNone/>
                      <wp:docPr id="1025989603" name="Text Box 2"/>
                      <wp:cNvGraphicFramePr/>
                      <a:graphic xmlns:a="http://schemas.openxmlformats.org/drawingml/2006/main">
                        <a:graphicData uri="http://schemas.microsoft.com/office/word/2010/wordprocessingShape">
                          <wps:wsp>
                            <wps:cNvSpPr txBox="1"/>
                            <wps:spPr>
                              <a:xfrm>
                                <a:off x="0" y="0"/>
                                <a:ext cx="1854623" cy="1388957"/>
                              </a:xfrm>
                              <a:prstGeom prst="rect">
                                <a:avLst/>
                              </a:prstGeom>
                              <a:solidFill>
                                <a:schemeClr val="lt1"/>
                              </a:solidFill>
                              <a:ln w="6350">
                                <a:solidFill>
                                  <a:prstClr val="black"/>
                                </a:solidFill>
                              </a:ln>
                            </wps:spPr>
                            <wps:txbx>
                              <w:txbxContent>
                                <w:p w14:paraId="09B527F3" w14:textId="6B53D60B" w:rsidR="007B6DE1" w:rsidRDefault="007B6DE1">
                                  <w:r>
                                    <w:rPr>
                                      <w:rFonts w:ascii="Georgia" w:hAnsi="Georgia" w:cs="Calibri"/>
                                      <w:noProof/>
                                      <w:color w:val="000000"/>
                                      <w:lang w:eastAsia="zh-TW"/>
                                      <w14:ligatures w14:val="standardContextual"/>
                                    </w:rPr>
                                    <w:drawing>
                                      <wp:inline distT="0" distB="0" distL="0" distR="0" wp14:anchorId="0A474D46" wp14:editId="6C6C31D8">
                                        <wp:extent cx="1977390" cy="2056130"/>
                                        <wp:effectExtent l="0" t="0" r="3810" b="1270"/>
                                        <wp:docPr id="1580511992" name="Picture 1" descr="A document with a stamp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868599" name="Picture 1" descr="A document with a stamp on it&#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1977390" cy="20561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F589AB3" id="_x0000_t202" coordsize="21600,21600" o:spt="202" path="m,l,21600r21600,l21600,xe">
                      <v:stroke joinstyle="miter"/>
                      <v:path gradientshapeok="t" o:connecttype="rect"/>
                    </v:shapetype>
                    <v:shape id="Text Box 2" o:spid="_x0000_s1026" type="#_x0000_t202" style="position:absolute;margin-left:36.05pt;margin-top:98.25pt;width:146.05pt;height:109.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" fillcolor="white [3201]" strokeweight=".5pt">
                      <v:textbox>
                        <w:txbxContent>
                          <w:p w14:paraId="09B527F3" w14:textId="6B53D60B" w:rsidR="007B6DE1" w:rsidRDefault="007B6DE1">
                            <w:r>
                              <w:rPr>
                                <w:rFonts w:ascii="Georgia" w:hAnsi="Georgia" w:cs="Calibri"/>
                                <w:noProof/>
                                <w:color w:val="000000"/>
                                <w:lang w:eastAsia="zh-TW"/>
                                <w14:ligatures w14:val="standardContextual"/>
                              </w:rPr>
                              <w:drawing>
                                <wp:inline distT="0" distB="0" distL="0" distR="0" wp14:anchorId="0A474D46" wp14:editId="6C6C31D8">
                                  <wp:extent cx="1977390" cy="2056130"/>
                                  <wp:effectExtent l="0" t="0" r="3810" b="1270"/>
                                  <wp:docPr id="1580511992" name="Picture 1" descr="A document with a stamp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868599" name="Picture 1" descr="A document with a stamp on it&#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1977390" cy="2056130"/>
                                          </a:xfrm>
                                          <a:prstGeom prst="rect">
                                            <a:avLst/>
                                          </a:prstGeom>
                                        </pic:spPr>
                                      </pic:pic>
                                    </a:graphicData>
                                  </a:graphic>
                                </wp:inline>
                              </w:drawing>
                            </w:r>
                          </w:p>
                        </w:txbxContent>
                      </v:textbox>
                    </v:shape>
                  </w:pict>
                </mc:Fallback>
              </mc:AlternateContent>
            </w:r>
            <w:r w:rsidR="00C23312">
              <w:rPr>
                <w:rFonts w:ascii="Georgia" w:hAnsi="Georgia"/>
                <w:noProof/>
                <w:color w:val="000000" w:themeColor="text1"/>
                <w:lang w:eastAsia="zh-TW"/>
                <w14:ligatures w14:val="standardContextual"/>
              </w:rPr>
              <w:drawing>
                <wp:inline distT="0" distB="0" distL="0" distR="0" wp14:anchorId="08534F77" wp14:editId="26F673B9">
                  <wp:extent cx="2834640" cy="1287780"/>
                  <wp:effectExtent l="0" t="0" r="3810" b="7620"/>
                  <wp:docPr id="631143383" name="Picture 1" descr="A group of people holding sig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143383" name="Picture 1" descr="A group of people holding signs&#10;&#10;AI-generated content may be incorrect."/>
                          <pic:cNvPicPr/>
                        </pic:nvPicPr>
                        <pic:blipFill rotWithShape="1">
                          <a:blip r:embed="rId18" cstate="print">
                            <a:extLst>
                              <a:ext uri="{28A0092B-C50C-407E-A947-70E740481C1C}">
                                <a14:useLocalDpi xmlns:a14="http://schemas.microsoft.com/office/drawing/2010/main" val="0"/>
                              </a:ext>
                            </a:extLst>
                          </a:blip>
                          <a:srcRect t="22018" b="42877"/>
                          <a:stretch/>
                        </pic:blipFill>
                        <pic:spPr bwMode="auto">
                          <a:xfrm>
                            <a:off x="0" y="0"/>
                            <a:ext cx="2834640" cy="1287780"/>
                          </a:xfrm>
                          <a:prstGeom prst="rect">
                            <a:avLst/>
                          </a:prstGeom>
                          <a:ln>
                            <a:noFill/>
                          </a:ln>
                          <a:extLst>
                            <a:ext uri="{53640926-AAD7-44D8-BBD7-CCE9431645EC}">
                              <a14:shadowObscured xmlns:a14="http://schemas.microsoft.com/office/drawing/2010/main"/>
                            </a:ext>
                          </a:extLst>
                        </pic:spPr>
                      </pic:pic>
                    </a:graphicData>
                  </a:graphic>
                </wp:inline>
              </w:drawing>
            </w:r>
          </w:p>
        </w:tc>
        <w:tc>
          <w:tcPr>
            <w:tcW w:w="1260" w:type="dxa"/>
          </w:tcPr>
          <w:p w14:paraId="24CF5418" w14:textId="77777777" w:rsidR="00A67362" w:rsidRPr="002D2184" w:rsidRDefault="00A67362" w:rsidP="00A67362">
            <w:pPr>
              <w:widowControl w:val="0"/>
              <w:rPr>
                <w:rFonts w:ascii="Georgia" w:hAnsi="Georgia"/>
                <w:color w:val="000000" w:themeColor="text1"/>
                <w:lang w:eastAsia="zh-TW"/>
              </w:rPr>
            </w:pPr>
            <w:r w:rsidRPr="002D2184">
              <w:rPr>
                <w:rFonts w:ascii="Georgia" w:hAnsi="Georgia"/>
                <w:color w:val="000000" w:themeColor="text1"/>
                <w:lang w:eastAsia="zh-TW"/>
              </w:rPr>
              <w:t>$5,000</w:t>
            </w:r>
          </w:p>
        </w:tc>
      </w:tr>
      <w:tr w:rsidR="00A67362" w:rsidRPr="002D2184" w14:paraId="0611737D" w14:textId="77777777" w:rsidTr="00D2370B">
        <w:tc>
          <w:tcPr>
            <w:tcW w:w="1980" w:type="dxa"/>
          </w:tcPr>
          <w:p w14:paraId="034ACF58" w14:textId="77777777" w:rsidR="00A67362" w:rsidRPr="002D2184" w:rsidRDefault="00A67362" w:rsidP="00A67362">
            <w:pPr>
              <w:widowControl w:val="0"/>
              <w:rPr>
                <w:rFonts w:ascii="Georgia" w:hAnsi="Georgia"/>
                <w:color w:val="000000" w:themeColor="text1"/>
                <w:lang w:eastAsia="zh-TW"/>
              </w:rPr>
            </w:pPr>
            <w:r w:rsidRPr="00A5239C">
              <w:rPr>
                <w:rFonts w:ascii="Georgia" w:hAnsi="Georgia"/>
                <w:color w:val="000000" w:themeColor="text1"/>
                <w:highlight w:val="yellow"/>
                <w:lang w:eastAsia="zh-TW"/>
              </w:rPr>
              <w:t>Kenya</w:t>
            </w:r>
          </w:p>
        </w:tc>
        <w:tc>
          <w:tcPr>
            <w:tcW w:w="3330" w:type="dxa"/>
          </w:tcPr>
          <w:p w14:paraId="45E00EF7" w14:textId="11849FE5" w:rsidR="00A67362" w:rsidRDefault="00A5239C" w:rsidP="00A5239C">
            <w:pPr>
              <w:rPr>
                <w:rFonts w:ascii="Georgia" w:hAnsi="Georgia"/>
                <w:color w:val="000000" w:themeColor="text1"/>
                <w:lang w:eastAsia="zh-TW"/>
              </w:rPr>
            </w:pPr>
            <w:r>
              <w:rPr>
                <w:rFonts w:ascii="Georgia" w:hAnsi="Georgia"/>
                <w:color w:val="000000" w:themeColor="text1"/>
                <w:lang w:eastAsia="zh-TW"/>
              </w:rPr>
              <w:t>Canadian Baptist Ministries</w:t>
            </w:r>
            <w:r w:rsidR="00366971">
              <w:rPr>
                <w:rFonts w:ascii="Georgia" w:hAnsi="Georgia"/>
                <w:color w:val="000000" w:themeColor="text1"/>
                <w:lang w:eastAsia="zh-TW"/>
              </w:rPr>
              <w:t>/ACC&amp;S Women’s Action</w:t>
            </w:r>
          </w:p>
          <w:p w14:paraId="424831EE" w14:textId="77777777" w:rsidR="00366971" w:rsidRDefault="00366971" w:rsidP="00A5239C">
            <w:pPr>
              <w:rPr>
                <w:rFonts w:ascii="Georgia" w:hAnsi="Georgia"/>
                <w:color w:val="000000" w:themeColor="text1"/>
                <w:lang w:eastAsia="zh-TW"/>
              </w:rPr>
            </w:pPr>
          </w:p>
          <w:p w14:paraId="59CD5A10" w14:textId="308514B4" w:rsidR="00366971" w:rsidRDefault="00366971" w:rsidP="00A5239C">
            <w:pPr>
              <w:rPr>
                <w:rFonts w:ascii="Georgia" w:hAnsi="Georgia"/>
                <w:color w:val="000000" w:themeColor="text1"/>
                <w:lang w:eastAsia="zh-TW"/>
              </w:rPr>
            </w:pPr>
            <w:r>
              <w:rPr>
                <w:rFonts w:ascii="Georgia" w:hAnsi="Georgia"/>
                <w:color w:val="000000" w:themeColor="text1"/>
                <w:lang w:eastAsia="zh-TW"/>
              </w:rPr>
              <w:t>A $5,000 World Day of Prayer grant paid for hygiene supplies for 125 girls and 122 boys aged 11 to 13 years</w:t>
            </w:r>
            <w:r w:rsidR="00043597">
              <w:rPr>
                <w:rFonts w:ascii="Georgia" w:hAnsi="Georgia"/>
                <w:color w:val="000000" w:themeColor="text1"/>
                <w:lang w:eastAsia="zh-TW"/>
              </w:rPr>
              <w:t xml:space="preserve"> in Kenya</w:t>
            </w:r>
            <w:r>
              <w:rPr>
                <w:rFonts w:ascii="Georgia" w:hAnsi="Georgia"/>
                <w:color w:val="000000" w:themeColor="text1"/>
                <w:lang w:eastAsia="zh-TW"/>
              </w:rPr>
              <w:t xml:space="preserve">. </w:t>
            </w:r>
            <w:r w:rsidR="00D769F7">
              <w:rPr>
                <w:rFonts w:ascii="Georgia" w:hAnsi="Georgia"/>
                <w:color w:val="000000" w:themeColor="text1"/>
                <w:lang w:eastAsia="zh-TW"/>
              </w:rPr>
              <w:t>Each child received toothpaste, soap and underwear. Two sanitary towels were given to each girl, as well.</w:t>
            </w:r>
            <w:r w:rsidR="00043597">
              <w:rPr>
                <w:rFonts w:ascii="Georgia" w:hAnsi="Georgia"/>
                <w:color w:val="000000" w:themeColor="text1"/>
                <w:lang w:eastAsia="zh-TW"/>
              </w:rPr>
              <w:t xml:space="preserve"> The overall goal was to prevent school absenteeism related to hygiene concerns.</w:t>
            </w:r>
          </w:p>
          <w:p w14:paraId="7A075F2F" w14:textId="77777777" w:rsidR="00366971" w:rsidRDefault="00366971" w:rsidP="00A5239C">
            <w:pPr>
              <w:rPr>
                <w:rFonts w:ascii="Georgia" w:hAnsi="Georgia"/>
                <w:color w:val="000000" w:themeColor="text1"/>
                <w:lang w:eastAsia="zh-TW"/>
              </w:rPr>
            </w:pPr>
          </w:p>
          <w:p w14:paraId="7C62ACB8" w14:textId="52D2E4C7" w:rsidR="00366971" w:rsidRPr="00366971" w:rsidRDefault="00366971" w:rsidP="00366971">
            <w:pPr>
              <w:rPr>
                <w:rFonts w:ascii="Georgia" w:hAnsi="Georgia"/>
                <w:color w:val="000000" w:themeColor="text1"/>
                <w:lang w:eastAsia="zh-TW"/>
              </w:rPr>
            </w:pPr>
            <w:r>
              <w:rPr>
                <w:rFonts w:ascii="Georgia" w:hAnsi="Georgia"/>
                <w:color w:val="000000" w:themeColor="text1"/>
                <w:lang w:eastAsia="zh-TW"/>
              </w:rPr>
              <w:t>Testimony: O</w:t>
            </w:r>
            <w:r w:rsidRPr="00366971">
              <w:rPr>
                <w:rFonts w:ascii="Georgia" w:hAnsi="Georgia"/>
                <w:color w:val="000000" w:themeColor="text1"/>
                <w:lang w:eastAsia="zh-TW"/>
              </w:rPr>
              <w:t xml:space="preserve">ne of the </w:t>
            </w:r>
            <w:r>
              <w:rPr>
                <w:rFonts w:ascii="Georgia" w:hAnsi="Georgia"/>
                <w:color w:val="000000" w:themeColor="text1"/>
                <w:lang w:eastAsia="zh-TW"/>
              </w:rPr>
              <w:t>boys</w:t>
            </w:r>
            <w:r w:rsidRPr="00366971">
              <w:rPr>
                <w:rFonts w:ascii="Georgia" w:hAnsi="Georgia"/>
                <w:color w:val="000000" w:themeColor="text1"/>
                <w:lang w:eastAsia="zh-TW"/>
              </w:rPr>
              <w:t xml:space="preserve"> from Ikumbi primary school excitedly said “oh my, for the</w:t>
            </w:r>
          </w:p>
          <w:p w14:paraId="13231647" w14:textId="7D4C03A7" w:rsidR="00366971" w:rsidRPr="00366971" w:rsidRDefault="00366971" w:rsidP="00366971">
            <w:pPr>
              <w:rPr>
                <w:rFonts w:ascii="Georgia" w:hAnsi="Georgia"/>
                <w:color w:val="000000" w:themeColor="text1"/>
                <w:lang w:eastAsia="zh-TW"/>
              </w:rPr>
            </w:pPr>
            <w:r w:rsidRPr="00366971">
              <w:rPr>
                <w:rFonts w:ascii="Georgia" w:hAnsi="Georgia"/>
                <w:color w:val="000000" w:themeColor="text1"/>
                <w:lang w:eastAsia="zh-TW"/>
              </w:rPr>
              <w:t xml:space="preserve">first time a boy child has been remembered” I </w:t>
            </w:r>
            <w:r>
              <w:rPr>
                <w:rFonts w:ascii="Georgia" w:hAnsi="Georgia"/>
                <w:color w:val="000000" w:themeColor="text1"/>
                <w:lang w:eastAsia="zh-TW"/>
              </w:rPr>
              <w:t xml:space="preserve">(mentor) </w:t>
            </w:r>
            <w:r w:rsidRPr="00366971">
              <w:rPr>
                <w:rFonts w:ascii="Georgia" w:hAnsi="Georgia"/>
                <w:color w:val="000000" w:themeColor="text1"/>
                <w:lang w:eastAsia="zh-TW"/>
              </w:rPr>
              <w:t>asked him why and he had this to say “any time a</w:t>
            </w:r>
            <w:r>
              <w:rPr>
                <w:rFonts w:ascii="Georgia" w:hAnsi="Georgia"/>
                <w:color w:val="000000" w:themeColor="text1"/>
                <w:lang w:eastAsia="zh-TW"/>
              </w:rPr>
              <w:t xml:space="preserve"> </w:t>
            </w:r>
            <w:r w:rsidRPr="00366971">
              <w:rPr>
                <w:rFonts w:ascii="Georgia" w:hAnsi="Georgia"/>
                <w:color w:val="000000" w:themeColor="text1"/>
                <w:lang w:eastAsia="zh-TW"/>
              </w:rPr>
              <w:t>group of people comes to our school either to speak to us and motivate us they end up giving</w:t>
            </w:r>
            <w:r>
              <w:rPr>
                <w:rFonts w:ascii="Georgia" w:hAnsi="Georgia"/>
                <w:color w:val="000000" w:themeColor="text1"/>
                <w:lang w:eastAsia="zh-TW"/>
              </w:rPr>
              <w:t xml:space="preserve"> </w:t>
            </w:r>
            <w:r w:rsidRPr="00366971">
              <w:rPr>
                <w:rFonts w:ascii="Georgia" w:hAnsi="Georgia"/>
                <w:color w:val="000000" w:themeColor="text1"/>
                <w:lang w:eastAsia="zh-TW"/>
              </w:rPr>
              <w:t xml:space="preserve">our girls who are our classmates sanitary </w:t>
            </w:r>
            <w:proofErr w:type="gramStart"/>
            <w:r w:rsidRPr="00366971">
              <w:rPr>
                <w:rFonts w:ascii="Georgia" w:hAnsi="Georgia"/>
                <w:color w:val="000000" w:themeColor="text1"/>
                <w:lang w:eastAsia="zh-TW"/>
              </w:rPr>
              <w:t>towels</w:t>
            </w:r>
            <w:proofErr w:type="gramEnd"/>
            <w:r w:rsidRPr="00366971">
              <w:rPr>
                <w:rFonts w:ascii="Georgia" w:hAnsi="Georgia"/>
                <w:color w:val="000000" w:themeColor="text1"/>
                <w:lang w:eastAsia="zh-TW"/>
              </w:rPr>
              <w:t xml:space="preserve"> but nobody has ever bothered to know what</w:t>
            </w:r>
          </w:p>
          <w:p w14:paraId="441A50B3" w14:textId="77777777" w:rsidR="00366971" w:rsidRPr="00366971" w:rsidRDefault="00366971" w:rsidP="00366971">
            <w:pPr>
              <w:rPr>
                <w:rFonts w:ascii="Georgia" w:hAnsi="Georgia"/>
                <w:color w:val="000000" w:themeColor="text1"/>
                <w:lang w:eastAsia="zh-TW"/>
              </w:rPr>
            </w:pPr>
            <w:r w:rsidRPr="00366971">
              <w:rPr>
                <w:rFonts w:ascii="Georgia" w:hAnsi="Georgia"/>
                <w:color w:val="000000" w:themeColor="text1"/>
                <w:lang w:eastAsia="zh-TW"/>
              </w:rPr>
              <w:t>boy child go through. Today was a unique day both boys and girls have been considered. God</w:t>
            </w:r>
          </w:p>
          <w:p w14:paraId="14F80AFA" w14:textId="4096B1A1" w:rsidR="00366971" w:rsidRDefault="00366971" w:rsidP="00366971">
            <w:pPr>
              <w:rPr>
                <w:rFonts w:ascii="Georgia" w:hAnsi="Georgia"/>
                <w:color w:val="000000" w:themeColor="text1"/>
                <w:lang w:eastAsia="zh-TW"/>
              </w:rPr>
            </w:pPr>
            <w:r w:rsidRPr="00366971">
              <w:rPr>
                <w:rFonts w:ascii="Georgia" w:hAnsi="Georgia"/>
                <w:color w:val="000000" w:themeColor="text1"/>
                <w:lang w:eastAsia="zh-TW"/>
              </w:rPr>
              <w:t>bless whoever did this to us”</w:t>
            </w:r>
          </w:p>
          <w:p w14:paraId="1F1219E6" w14:textId="77777777" w:rsidR="00366971" w:rsidRDefault="00366971" w:rsidP="00A5239C">
            <w:pPr>
              <w:rPr>
                <w:rFonts w:ascii="Georgia" w:hAnsi="Georgia"/>
                <w:color w:val="000000" w:themeColor="text1"/>
                <w:lang w:eastAsia="zh-TW"/>
              </w:rPr>
            </w:pPr>
          </w:p>
          <w:p w14:paraId="0B14D89F" w14:textId="530EE14F" w:rsidR="00366971" w:rsidRPr="002D2184" w:rsidRDefault="00366971" w:rsidP="00A5239C">
            <w:pPr>
              <w:rPr>
                <w:rFonts w:ascii="Georgia" w:hAnsi="Georgia"/>
                <w:color w:val="000000" w:themeColor="text1"/>
                <w:lang w:eastAsia="zh-TW"/>
              </w:rPr>
            </w:pPr>
          </w:p>
        </w:tc>
        <w:tc>
          <w:tcPr>
            <w:tcW w:w="4680" w:type="dxa"/>
          </w:tcPr>
          <w:p w14:paraId="6375715C" w14:textId="0B578AA5" w:rsidR="00A67362" w:rsidRDefault="00A5239C" w:rsidP="00A67362">
            <w:pPr>
              <w:widowControl w:val="0"/>
              <w:rPr>
                <w:rFonts w:ascii="Georgia" w:hAnsi="Georgia"/>
                <w:color w:val="000000" w:themeColor="text1"/>
                <w:lang w:eastAsia="zh-TW"/>
              </w:rPr>
            </w:pPr>
            <w:r>
              <w:rPr>
                <w:rFonts w:ascii="Georgia" w:hAnsi="Georgia"/>
                <w:color w:val="000000" w:themeColor="text1"/>
                <w:lang w:eastAsia="zh-TW"/>
              </w:rPr>
              <w:t>Health and Mentoring for Girls</w:t>
            </w:r>
          </w:p>
          <w:p w14:paraId="043C7922" w14:textId="77777777" w:rsidR="00741EB9" w:rsidRDefault="00741EB9" w:rsidP="00A67362">
            <w:pPr>
              <w:widowControl w:val="0"/>
              <w:rPr>
                <w:rFonts w:ascii="Georgia" w:hAnsi="Georgia"/>
                <w:color w:val="000000" w:themeColor="text1"/>
                <w:lang w:eastAsia="zh-TW"/>
              </w:rPr>
            </w:pPr>
          </w:p>
          <w:p w14:paraId="39C6F7E5" w14:textId="5655C283" w:rsidR="00741EB9" w:rsidRPr="002D2184" w:rsidRDefault="00741EB9" w:rsidP="00A67362">
            <w:pPr>
              <w:widowControl w:val="0"/>
              <w:rPr>
                <w:rFonts w:ascii="Georgia" w:hAnsi="Georgia"/>
                <w:color w:val="000000" w:themeColor="text1"/>
                <w:lang w:eastAsia="zh-TW"/>
              </w:rPr>
            </w:pPr>
            <w:r>
              <w:rPr>
                <w:rFonts w:ascii="Georgia" w:hAnsi="Georgia"/>
                <w:noProof/>
                <w:color w:val="000000" w:themeColor="text1"/>
                <w:lang w:eastAsia="zh-TW"/>
                <w14:ligatures w14:val="standardContextual"/>
              </w:rPr>
              <w:drawing>
                <wp:inline distT="0" distB="0" distL="0" distR="0" wp14:anchorId="3313FE46" wp14:editId="63479DFB">
                  <wp:extent cx="2834640" cy="1260475"/>
                  <wp:effectExtent l="0" t="0" r="3810" b="0"/>
                  <wp:docPr id="1995283533" name="Picture 9" descr="A group of people holding ba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283533" name="Picture 9" descr="A group of people holding bags&#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34640" cy="1260475"/>
                          </a:xfrm>
                          <a:prstGeom prst="rect">
                            <a:avLst/>
                          </a:prstGeom>
                        </pic:spPr>
                      </pic:pic>
                    </a:graphicData>
                  </a:graphic>
                </wp:inline>
              </w:drawing>
            </w:r>
          </w:p>
        </w:tc>
        <w:tc>
          <w:tcPr>
            <w:tcW w:w="1260" w:type="dxa"/>
          </w:tcPr>
          <w:p w14:paraId="2120E582" w14:textId="77777777" w:rsidR="00A67362" w:rsidRPr="002D2184" w:rsidRDefault="00A67362" w:rsidP="00A67362">
            <w:pPr>
              <w:widowControl w:val="0"/>
              <w:rPr>
                <w:rFonts w:ascii="Georgia" w:hAnsi="Georgia"/>
                <w:color w:val="000000" w:themeColor="text1"/>
                <w:lang w:eastAsia="zh-TW"/>
              </w:rPr>
            </w:pPr>
            <w:r w:rsidRPr="002D2184">
              <w:rPr>
                <w:rFonts w:ascii="Georgia" w:hAnsi="Georgia"/>
                <w:color w:val="000000" w:themeColor="text1"/>
                <w:lang w:eastAsia="zh-TW"/>
              </w:rPr>
              <w:t>$5,000</w:t>
            </w:r>
          </w:p>
        </w:tc>
      </w:tr>
      <w:tr w:rsidR="00A67362" w:rsidRPr="002D2184" w14:paraId="7731C999" w14:textId="77777777" w:rsidTr="00D2370B">
        <w:tc>
          <w:tcPr>
            <w:tcW w:w="1980" w:type="dxa"/>
          </w:tcPr>
          <w:p w14:paraId="66882BEB" w14:textId="77777777" w:rsidR="00A67362" w:rsidRPr="002D2184" w:rsidRDefault="00A67362" w:rsidP="00A67362">
            <w:pPr>
              <w:widowControl w:val="0"/>
              <w:rPr>
                <w:rFonts w:ascii="Georgia" w:hAnsi="Georgia"/>
                <w:color w:val="000000" w:themeColor="text1"/>
                <w:lang w:eastAsia="zh-TW"/>
              </w:rPr>
            </w:pPr>
            <w:r w:rsidRPr="00A5239C">
              <w:rPr>
                <w:rFonts w:ascii="Georgia" w:hAnsi="Georgia"/>
                <w:color w:val="000000" w:themeColor="text1"/>
                <w:highlight w:val="yellow"/>
                <w:lang w:eastAsia="zh-TW"/>
              </w:rPr>
              <w:t>Philippines</w:t>
            </w:r>
          </w:p>
        </w:tc>
        <w:tc>
          <w:tcPr>
            <w:tcW w:w="3330" w:type="dxa"/>
          </w:tcPr>
          <w:p w14:paraId="1109C857" w14:textId="6F230F53" w:rsidR="00A67362" w:rsidRDefault="00A67362" w:rsidP="00A67362">
            <w:pPr>
              <w:rPr>
                <w:rFonts w:ascii="Georgia" w:hAnsi="Georgia" w:cs="Calibri"/>
                <w:color w:val="000000"/>
                <w:lang w:eastAsia="zh-TW"/>
              </w:rPr>
            </w:pPr>
            <w:r w:rsidRPr="002D2184">
              <w:rPr>
                <w:rFonts w:ascii="Georgia" w:hAnsi="Georgia" w:cs="Calibri"/>
                <w:color w:val="000000"/>
                <w:lang w:eastAsia="zh-TW"/>
              </w:rPr>
              <w:t xml:space="preserve">Luzon Convention Baptist </w:t>
            </w:r>
            <w:r w:rsidR="00A5239C">
              <w:rPr>
                <w:rFonts w:ascii="Georgia" w:hAnsi="Georgia" w:cs="Calibri"/>
                <w:color w:val="000000"/>
                <w:lang w:eastAsia="zh-TW"/>
              </w:rPr>
              <w:t>Fellowship</w:t>
            </w:r>
          </w:p>
          <w:p w14:paraId="50BAA74D" w14:textId="77777777" w:rsidR="005301A3" w:rsidRDefault="005301A3" w:rsidP="00A67362">
            <w:pPr>
              <w:rPr>
                <w:rFonts w:ascii="Georgia" w:hAnsi="Georgia" w:cs="Calibri"/>
                <w:color w:val="000000"/>
                <w:lang w:eastAsia="zh-TW"/>
              </w:rPr>
            </w:pPr>
          </w:p>
          <w:p w14:paraId="5BB7460B" w14:textId="0C0F1028" w:rsidR="005301A3" w:rsidRDefault="005301A3" w:rsidP="00A67362">
            <w:pPr>
              <w:rPr>
                <w:rFonts w:ascii="Georgia" w:hAnsi="Georgia" w:cs="Calibri"/>
                <w:color w:val="000000"/>
                <w:lang w:eastAsia="zh-TW"/>
              </w:rPr>
            </w:pPr>
            <w:r>
              <w:rPr>
                <w:rFonts w:ascii="Georgia" w:hAnsi="Georgia" w:cs="Calibri"/>
                <w:color w:val="000000"/>
                <w:lang w:eastAsia="zh-TW"/>
              </w:rPr>
              <w:t xml:space="preserve">A $5,000 World Day of Prayer grant to Luzon Convention Baptist Fellowship in the Philippines supported a number of Waste Management training events.  52 women and men attended a Zero Waste Forum while 20 women from Luzon and BOT joined together </w:t>
            </w:r>
            <w:r>
              <w:rPr>
                <w:rFonts w:ascii="Georgia" w:hAnsi="Georgia" w:cs="Calibri"/>
                <w:color w:val="000000"/>
                <w:lang w:eastAsia="zh-TW"/>
              </w:rPr>
              <w:lastRenderedPageBreak/>
              <w:t xml:space="preserve">for similar discussions.  Materials for Sunday Schools on </w:t>
            </w:r>
            <w:r w:rsidR="00043597">
              <w:rPr>
                <w:rFonts w:ascii="Georgia" w:hAnsi="Georgia" w:cs="Calibri"/>
                <w:color w:val="000000"/>
                <w:lang w:eastAsia="zh-TW"/>
              </w:rPr>
              <w:t>“</w:t>
            </w:r>
            <w:r>
              <w:rPr>
                <w:rFonts w:ascii="Georgia" w:hAnsi="Georgia" w:cs="Calibri"/>
                <w:color w:val="000000"/>
                <w:lang w:eastAsia="zh-TW"/>
              </w:rPr>
              <w:t>waste to energy</w:t>
            </w:r>
            <w:r w:rsidR="00043597">
              <w:rPr>
                <w:rFonts w:ascii="Georgia" w:hAnsi="Georgia" w:cs="Calibri"/>
                <w:color w:val="000000"/>
                <w:lang w:eastAsia="zh-TW"/>
              </w:rPr>
              <w:t>”</w:t>
            </w:r>
            <w:r>
              <w:rPr>
                <w:rFonts w:ascii="Georgia" w:hAnsi="Georgia" w:cs="Calibri"/>
                <w:color w:val="000000"/>
                <w:lang w:eastAsia="zh-TW"/>
              </w:rPr>
              <w:t xml:space="preserve"> are going to be developed and distributed while older youth </w:t>
            </w:r>
            <w:r w:rsidR="00043597">
              <w:rPr>
                <w:rFonts w:ascii="Georgia" w:hAnsi="Georgia" w:cs="Calibri"/>
                <w:color w:val="000000"/>
                <w:lang w:eastAsia="zh-TW"/>
              </w:rPr>
              <w:t>were</w:t>
            </w:r>
            <w:r>
              <w:rPr>
                <w:rFonts w:ascii="Georgia" w:hAnsi="Georgia" w:cs="Calibri"/>
                <w:color w:val="000000"/>
                <w:lang w:eastAsia="zh-TW"/>
              </w:rPr>
              <w:t xml:space="preserve"> invited to a Youth Leadership Event on waste management</w:t>
            </w:r>
            <w:r w:rsidR="00043597">
              <w:rPr>
                <w:rFonts w:ascii="Georgia" w:hAnsi="Georgia" w:cs="Calibri"/>
                <w:color w:val="000000"/>
                <w:lang w:eastAsia="zh-TW"/>
              </w:rPr>
              <w:t xml:space="preserve"> in January 2025</w:t>
            </w:r>
            <w:r>
              <w:rPr>
                <w:rFonts w:ascii="Georgia" w:hAnsi="Georgia" w:cs="Calibri"/>
                <w:color w:val="000000"/>
                <w:lang w:eastAsia="zh-TW"/>
              </w:rPr>
              <w:t>.</w:t>
            </w:r>
          </w:p>
          <w:p w14:paraId="1FB269C3" w14:textId="77777777" w:rsidR="00CC0AD1" w:rsidRDefault="00CC0AD1" w:rsidP="00A67362">
            <w:pPr>
              <w:rPr>
                <w:rFonts w:ascii="Georgia" w:hAnsi="Georgia" w:cs="Calibri"/>
                <w:color w:val="000000"/>
                <w:lang w:eastAsia="zh-TW"/>
              </w:rPr>
            </w:pPr>
          </w:p>
          <w:p w14:paraId="65661F5C" w14:textId="57C27BBF" w:rsidR="00CC0AD1" w:rsidRPr="00CC0AD1" w:rsidRDefault="00CC0AD1" w:rsidP="00CC0AD1">
            <w:pPr>
              <w:rPr>
                <w:rFonts w:ascii="Georgia" w:hAnsi="Georgia" w:cs="Calibri"/>
                <w:color w:val="000000"/>
                <w:lang w:eastAsia="zh-TW"/>
              </w:rPr>
            </w:pPr>
            <w:r>
              <w:rPr>
                <w:rFonts w:ascii="Georgia" w:hAnsi="Georgia" w:cs="Calibri"/>
                <w:color w:val="000000"/>
                <w:lang w:eastAsia="zh-TW"/>
              </w:rPr>
              <w:t xml:space="preserve">Testimony from Prima S. </w:t>
            </w:r>
            <w:proofErr w:type="spellStart"/>
            <w:r>
              <w:rPr>
                <w:rFonts w:ascii="Georgia" w:hAnsi="Georgia" w:cs="Calibri"/>
                <w:color w:val="000000"/>
                <w:lang w:eastAsia="zh-TW"/>
              </w:rPr>
              <w:t>Formilleza</w:t>
            </w:r>
            <w:proofErr w:type="spellEnd"/>
            <w:r w:rsidR="00043597">
              <w:rPr>
                <w:rFonts w:ascii="Georgia" w:hAnsi="Georgia" w:cs="Calibri"/>
                <w:color w:val="000000"/>
                <w:lang w:eastAsia="zh-TW"/>
              </w:rPr>
              <w:t xml:space="preserve"> (organizer)</w:t>
            </w:r>
            <w:r>
              <w:rPr>
                <w:rFonts w:ascii="Georgia" w:hAnsi="Georgia" w:cs="Calibri"/>
                <w:color w:val="000000"/>
                <w:lang w:eastAsia="zh-TW"/>
              </w:rPr>
              <w:t>: One of our objectives is “t</w:t>
            </w:r>
            <w:r w:rsidRPr="00CC0AD1">
              <w:rPr>
                <w:rFonts w:ascii="Georgia" w:hAnsi="Georgia" w:cs="Calibri"/>
                <w:color w:val="000000"/>
                <w:lang w:eastAsia="zh-TW"/>
              </w:rPr>
              <w:t>o let the neighborhood know that the church is present and has something to contribute.</w:t>
            </w:r>
          </w:p>
          <w:p w14:paraId="2598CF38" w14:textId="45603CDB" w:rsidR="00CC0AD1" w:rsidRPr="002D2184" w:rsidRDefault="00CC0AD1" w:rsidP="00CC0AD1">
            <w:pPr>
              <w:rPr>
                <w:rFonts w:ascii="Georgia" w:eastAsia="Times New Roman" w:hAnsi="Georgia" w:cs="Calibri"/>
                <w:color w:val="000000"/>
              </w:rPr>
            </w:pPr>
            <w:r w:rsidRPr="00CC0AD1">
              <w:rPr>
                <w:rFonts w:ascii="Georgia" w:hAnsi="Georgia" w:cs="Calibri"/>
                <w:color w:val="000000"/>
                <w:lang w:eastAsia="zh-TW"/>
              </w:rPr>
              <w:t>That the church is not an ivory tower, looking down at what is happening below.</w:t>
            </w:r>
            <w:r>
              <w:rPr>
                <w:rFonts w:ascii="Georgia" w:hAnsi="Georgia" w:cs="Calibri"/>
                <w:color w:val="000000"/>
                <w:lang w:eastAsia="zh-TW"/>
              </w:rPr>
              <w:t>”</w:t>
            </w:r>
          </w:p>
          <w:p w14:paraId="3F576FA5" w14:textId="77777777" w:rsidR="00A67362" w:rsidRPr="002D2184" w:rsidRDefault="00A67362" w:rsidP="00A67362">
            <w:pPr>
              <w:widowControl w:val="0"/>
              <w:rPr>
                <w:rFonts w:ascii="Georgia" w:hAnsi="Georgia"/>
                <w:color w:val="000000" w:themeColor="text1"/>
                <w:lang w:eastAsia="zh-TW"/>
              </w:rPr>
            </w:pPr>
          </w:p>
        </w:tc>
        <w:tc>
          <w:tcPr>
            <w:tcW w:w="4680" w:type="dxa"/>
          </w:tcPr>
          <w:p w14:paraId="7D6090AC" w14:textId="6815BC27" w:rsidR="00A67362" w:rsidRDefault="00A67362" w:rsidP="00A67362">
            <w:pPr>
              <w:widowControl w:val="0"/>
              <w:rPr>
                <w:rFonts w:ascii="Georgia" w:hAnsi="Georgia"/>
                <w:color w:val="000000" w:themeColor="text1"/>
                <w:lang w:eastAsia="zh-TW"/>
              </w:rPr>
            </w:pPr>
            <w:r w:rsidRPr="002D2184">
              <w:rPr>
                <w:rFonts w:ascii="Georgia" w:hAnsi="Georgia"/>
                <w:color w:val="000000" w:themeColor="text1"/>
                <w:lang w:eastAsia="zh-TW"/>
              </w:rPr>
              <w:lastRenderedPageBreak/>
              <w:t xml:space="preserve">Climate Change </w:t>
            </w:r>
            <w:r w:rsidR="00A5239C">
              <w:rPr>
                <w:rFonts w:ascii="Georgia" w:hAnsi="Georgia"/>
                <w:color w:val="000000" w:themeColor="text1"/>
                <w:lang w:eastAsia="zh-TW"/>
              </w:rPr>
              <w:t>Adaptation</w:t>
            </w:r>
            <w:r w:rsidR="00043597">
              <w:rPr>
                <w:rFonts w:ascii="Georgia" w:hAnsi="Georgia"/>
                <w:color w:val="000000" w:themeColor="text1"/>
                <w:lang w:eastAsia="zh-TW"/>
              </w:rPr>
              <w:t xml:space="preserve"> – Waste Management</w:t>
            </w:r>
          </w:p>
          <w:p w14:paraId="6318C2D3" w14:textId="77777777" w:rsidR="00741EB9" w:rsidRDefault="00741EB9" w:rsidP="00A67362">
            <w:pPr>
              <w:widowControl w:val="0"/>
              <w:rPr>
                <w:rFonts w:ascii="Georgia" w:hAnsi="Georgia"/>
                <w:color w:val="000000" w:themeColor="text1"/>
                <w:lang w:eastAsia="zh-TW"/>
              </w:rPr>
            </w:pPr>
          </w:p>
          <w:p w14:paraId="1862F612" w14:textId="682918CA" w:rsidR="00741EB9" w:rsidRPr="002D2184" w:rsidRDefault="00741EB9" w:rsidP="00A67362">
            <w:pPr>
              <w:widowControl w:val="0"/>
              <w:rPr>
                <w:rFonts w:ascii="Georgia" w:hAnsi="Georgia"/>
                <w:color w:val="000000" w:themeColor="text1"/>
                <w:lang w:eastAsia="zh-TW"/>
              </w:rPr>
            </w:pPr>
            <w:r>
              <w:rPr>
                <w:rFonts w:ascii="Georgia" w:hAnsi="Georgia"/>
                <w:noProof/>
                <w:color w:val="000000" w:themeColor="text1"/>
                <w:lang w:eastAsia="zh-TW"/>
                <w14:ligatures w14:val="standardContextual"/>
              </w:rPr>
              <w:lastRenderedPageBreak/>
              <w:drawing>
                <wp:inline distT="0" distB="0" distL="0" distR="0" wp14:anchorId="0BA8DBDF" wp14:editId="180E32E0">
                  <wp:extent cx="2834640" cy="3248660"/>
                  <wp:effectExtent l="0" t="0" r="3810" b="8890"/>
                  <wp:docPr id="383026142" name="Picture 8" descr="A group of people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026142" name="Picture 8" descr="A group of people sitting at a table&#10;&#10;AI-generated content may be incorrect."/>
                          <pic:cNvPicPr/>
                        </pic:nvPicPr>
                        <pic:blipFill>
                          <a:blip r:embed="rId20">
                            <a:extLst>
                              <a:ext uri="{28A0092B-C50C-407E-A947-70E740481C1C}">
                                <a14:useLocalDpi xmlns:a14="http://schemas.microsoft.com/office/drawing/2010/main" val="0"/>
                              </a:ext>
                            </a:extLst>
                          </a:blip>
                          <a:stretch>
                            <a:fillRect/>
                          </a:stretch>
                        </pic:blipFill>
                        <pic:spPr>
                          <a:xfrm>
                            <a:off x="0" y="0"/>
                            <a:ext cx="2834640" cy="3248660"/>
                          </a:xfrm>
                          <a:prstGeom prst="rect">
                            <a:avLst/>
                          </a:prstGeom>
                        </pic:spPr>
                      </pic:pic>
                    </a:graphicData>
                  </a:graphic>
                </wp:inline>
              </w:drawing>
            </w:r>
          </w:p>
        </w:tc>
        <w:tc>
          <w:tcPr>
            <w:tcW w:w="1260" w:type="dxa"/>
          </w:tcPr>
          <w:p w14:paraId="2786BDF3" w14:textId="77777777" w:rsidR="00A67362" w:rsidRPr="002D2184" w:rsidRDefault="00A67362" w:rsidP="00A67362">
            <w:pPr>
              <w:widowControl w:val="0"/>
              <w:rPr>
                <w:rFonts w:ascii="Georgia" w:hAnsi="Georgia"/>
                <w:color w:val="000000" w:themeColor="text1"/>
                <w:lang w:eastAsia="zh-TW"/>
              </w:rPr>
            </w:pPr>
            <w:r w:rsidRPr="002D2184">
              <w:rPr>
                <w:rFonts w:ascii="Georgia" w:hAnsi="Georgia"/>
                <w:color w:val="000000" w:themeColor="text1"/>
                <w:lang w:eastAsia="zh-TW"/>
              </w:rPr>
              <w:lastRenderedPageBreak/>
              <w:t>$5,000</w:t>
            </w:r>
          </w:p>
        </w:tc>
      </w:tr>
      <w:tr w:rsidR="00A67362" w:rsidRPr="002D2184" w14:paraId="1BC2A021" w14:textId="77777777" w:rsidTr="00D2370B">
        <w:tc>
          <w:tcPr>
            <w:tcW w:w="1980" w:type="dxa"/>
          </w:tcPr>
          <w:p w14:paraId="4C0FE6DF" w14:textId="49E673B9" w:rsidR="00A67362" w:rsidRPr="002D2184" w:rsidRDefault="00A67362" w:rsidP="00A67362">
            <w:pPr>
              <w:widowControl w:val="0"/>
              <w:rPr>
                <w:rFonts w:ascii="Georgia" w:hAnsi="Georgia"/>
                <w:color w:val="000000" w:themeColor="text1"/>
                <w:lang w:eastAsia="zh-TW"/>
              </w:rPr>
            </w:pPr>
          </w:p>
        </w:tc>
        <w:tc>
          <w:tcPr>
            <w:tcW w:w="3330" w:type="dxa"/>
          </w:tcPr>
          <w:p w14:paraId="1918CF42" w14:textId="29129B8F" w:rsidR="00A67362" w:rsidRPr="002D2184" w:rsidRDefault="00A67362" w:rsidP="00A67362">
            <w:pPr>
              <w:widowControl w:val="0"/>
              <w:rPr>
                <w:rFonts w:ascii="Georgia" w:hAnsi="Georgia"/>
                <w:color w:val="000000" w:themeColor="text1"/>
                <w:lang w:eastAsia="zh-TW"/>
              </w:rPr>
            </w:pPr>
          </w:p>
        </w:tc>
        <w:tc>
          <w:tcPr>
            <w:tcW w:w="4680" w:type="dxa"/>
          </w:tcPr>
          <w:p w14:paraId="67D3CD13" w14:textId="7EA55DF6" w:rsidR="00A67362" w:rsidRPr="002D2184" w:rsidRDefault="00A67362" w:rsidP="00A67362">
            <w:pPr>
              <w:widowControl w:val="0"/>
              <w:rPr>
                <w:rFonts w:ascii="Georgia" w:hAnsi="Georgia"/>
                <w:color w:val="000000" w:themeColor="text1"/>
                <w:lang w:eastAsia="zh-TW"/>
              </w:rPr>
            </w:pPr>
          </w:p>
        </w:tc>
        <w:tc>
          <w:tcPr>
            <w:tcW w:w="1260" w:type="dxa"/>
          </w:tcPr>
          <w:p w14:paraId="436F3149" w14:textId="42EC4F27" w:rsidR="00A67362" w:rsidRPr="002D2184" w:rsidRDefault="00A67362" w:rsidP="00A67362">
            <w:pPr>
              <w:widowControl w:val="0"/>
              <w:rPr>
                <w:rFonts w:ascii="Georgia" w:hAnsi="Georgia"/>
                <w:color w:val="000000" w:themeColor="text1"/>
                <w:lang w:eastAsia="zh-TW"/>
              </w:rPr>
            </w:pPr>
          </w:p>
        </w:tc>
      </w:tr>
      <w:tr w:rsidR="00A67362" w:rsidRPr="002D2184" w14:paraId="4AF1192D" w14:textId="77777777" w:rsidTr="00D2370B">
        <w:tc>
          <w:tcPr>
            <w:tcW w:w="1980" w:type="dxa"/>
          </w:tcPr>
          <w:p w14:paraId="1485C6F7" w14:textId="77777777" w:rsidR="00A67362" w:rsidRPr="002D2184" w:rsidRDefault="00A67362" w:rsidP="00A67362">
            <w:pPr>
              <w:widowControl w:val="0"/>
              <w:rPr>
                <w:rFonts w:ascii="Georgia" w:hAnsi="Georgia"/>
                <w:color w:val="000000" w:themeColor="text1"/>
                <w:lang w:eastAsia="zh-TW"/>
              </w:rPr>
            </w:pPr>
            <w:r w:rsidRPr="00A5239C">
              <w:rPr>
                <w:rFonts w:ascii="Georgia" w:hAnsi="Georgia"/>
                <w:color w:val="000000" w:themeColor="text1"/>
                <w:highlight w:val="yellow"/>
                <w:lang w:eastAsia="zh-TW"/>
              </w:rPr>
              <w:t>Guatemala</w:t>
            </w:r>
          </w:p>
        </w:tc>
        <w:tc>
          <w:tcPr>
            <w:tcW w:w="3330" w:type="dxa"/>
          </w:tcPr>
          <w:p w14:paraId="60B52B7E" w14:textId="77777777" w:rsidR="00A67362" w:rsidRDefault="00A5239C" w:rsidP="00A67362">
            <w:pPr>
              <w:widowControl w:val="0"/>
              <w:rPr>
                <w:rFonts w:ascii="Georgia" w:eastAsia="Times New Roman" w:hAnsi="Georgia" w:cs="Calibri"/>
                <w:color w:val="000000" w:themeColor="text1"/>
                <w:lang w:eastAsia="en-CA"/>
              </w:rPr>
            </w:pPr>
            <w:r>
              <w:rPr>
                <w:rFonts w:ascii="Georgia" w:eastAsia="Times New Roman" w:hAnsi="Georgia" w:cs="Calibri"/>
                <w:color w:val="000000" w:themeColor="text1"/>
                <w:lang w:eastAsia="en-CA"/>
              </w:rPr>
              <w:t>Horizons of Friendship</w:t>
            </w:r>
          </w:p>
          <w:p w14:paraId="6FA31838" w14:textId="77777777" w:rsidR="008D2EE7" w:rsidRDefault="008D2EE7" w:rsidP="00A67362">
            <w:pPr>
              <w:widowControl w:val="0"/>
              <w:rPr>
                <w:rFonts w:ascii="Georgia" w:eastAsia="Times New Roman" w:hAnsi="Georgia" w:cs="Calibri"/>
                <w:color w:val="000000" w:themeColor="text1"/>
                <w:lang w:eastAsia="en-CA"/>
              </w:rPr>
            </w:pPr>
          </w:p>
          <w:p w14:paraId="60D4373B" w14:textId="36093158" w:rsidR="008D2EE7" w:rsidRDefault="008D2EE7" w:rsidP="00A67362">
            <w:pPr>
              <w:widowControl w:val="0"/>
              <w:rPr>
                <w:rFonts w:ascii="Georgia" w:eastAsia="Times New Roman" w:hAnsi="Georgia" w:cs="Calibri"/>
                <w:color w:val="000000" w:themeColor="text1"/>
                <w:lang w:eastAsia="en-CA"/>
              </w:rPr>
            </w:pPr>
            <w:r>
              <w:rPr>
                <w:rFonts w:ascii="Georgia" w:eastAsia="Times New Roman" w:hAnsi="Georgia" w:cs="Calibri"/>
                <w:color w:val="000000" w:themeColor="text1"/>
                <w:lang w:eastAsia="en-CA"/>
              </w:rPr>
              <w:t>A $5,000 WDP grant contributed to a three-year training program by Horizons of Friendship for 175 traditional midwives.</w:t>
            </w:r>
            <w:r w:rsidR="002D7804">
              <w:rPr>
                <w:rFonts w:ascii="Georgia" w:eastAsia="Times New Roman" w:hAnsi="Georgia" w:cs="Calibri"/>
                <w:color w:val="000000" w:themeColor="text1"/>
                <w:lang w:eastAsia="en-CA"/>
              </w:rPr>
              <w:t xml:space="preserve"> New medical equipment, education and other supplies helped improve </w:t>
            </w:r>
            <w:r w:rsidR="00B65655">
              <w:rPr>
                <w:rFonts w:ascii="Georgia" w:eastAsia="Times New Roman" w:hAnsi="Georgia" w:cs="Calibri"/>
                <w:color w:val="000000" w:themeColor="text1"/>
                <w:lang w:eastAsia="en-CA"/>
              </w:rPr>
              <w:t xml:space="preserve">the safe and hygienic </w:t>
            </w:r>
            <w:r w:rsidR="002D7804">
              <w:rPr>
                <w:rFonts w:ascii="Georgia" w:eastAsia="Times New Roman" w:hAnsi="Georgia" w:cs="Calibri"/>
                <w:color w:val="000000" w:themeColor="text1"/>
                <w:lang w:eastAsia="en-CA"/>
              </w:rPr>
              <w:t xml:space="preserve">delivery </w:t>
            </w:r>
            <w:r w:rsidR="00B65655">
              <w:rPr>
                <w:rFonts w:ascii="Georgia" w:eastAsia="Times New Roman" w:hAnsi="Georgia" w:cs="Calibri"/>
                <w:color w:val="000000" w:themeColor="text1"/>
                <w:lang w:eastAsia="en-CA"/>
              </w:rPr>
              <w:t xml:space="preserve">of babies </w:t>
            </w:r>
            <w:r w:rsidR="002D7804">
              <w:rPr>
                <w:rFonts w:ascii="Georgia" w:eastAsia="Times New Roman" w:hAnsi="Georgia" w:cs="Calibri"/>
                <w:color w:val="000000" w:themeColor="text1"/>
                <w:lang w:eastAsia="en-CA"/>
              </w:rPr>
              <w:t>and prenatal healthcare.</w:t>
            </w:r>
          </w:p>
          <w:p w14:paraId="6739626F" w14:textId="77777777" w:rsidR="00B65655" w:rsidRDefault="00B65655" w:rsidP="00A67362">
            <w:pPr>
              <w:widowControl w:val="0"/>
              <w:rPr>
                <w:rFonts w:ascii="Georgia" w:eastAsia="Times New Roman" w:hAnsi="Georgia" w:cs="Calibri"/>
                <w:color w:val="000000" w:themeColor="text1"/>
                <w:lang w:eastAsia="en-CA"/>
              </w:rPr>
            </w:pPr>
          </w:p>
          <w:p w14:paraId="09615C8B" w14:textId="35CFBB66" w:rsidR="00B65655" w:rsidRDefault="00B65655" w:rsidP="00A67362">
            <w:pPr>
              <w:widowControl w:val="0"/>
              <w:rPr>
                <w:rFonts w:ascii="Georgia" w:eastAsia="Times New Roman" w:hAnsi="Georgia" w:cs="Calibri"/>
                <w:color w:val="000000" w:themeColor="text1"/>
                <w:lang w:eastAsia="en-CA"/>
              </w:rPr>
            </w:pPr>
            <w:r>
              <w:rPr>
                <w:rFonts w:ascii="Georgia" w:eastAsia="Times New Roman" w:hAnsi="Georgia" w:cs="Calibri"/>
                <w:color w:val="000000" w:themeColor="text1"/>
                <w:lang w:eastAsia="en-CA"/>
              </w:rPr>
              <w:t xml:space="preserve">Testimony: </w:t>
            </w:r>
            <w:r w:rsidRPr="00B65655">
              <w:rPr>
                <w:rFonts w:ascii="Georgia" w:eastAsia="Times New Roman" w:hAnsi="Georgia" w:cs="Calibri"/>
                <w:color w:val="000000" w:themeColor="text1"/>
                <w:lang w:eastAsia="en-CA"/>
              </w:rPr>
              <w:t xml:space="preserve">This training has helped to complement my traditional knowledge with conventional medicine and science. I am grateful for the transportation support provided to me, which allows me to participate in these important training sessions.”-Magdalena, a </w:t>
            </w:r>
            <w:proofErr w:type="spellStart"/>
            <w:r w:rsidRPr="00B65655">
              <w:rPr>
                <w:rFonts w:ascii="Georgia" w:eastAsia="Times New Roman" w:hAnsi="Georgia" w:cs="Calibri"/>
                <w:color w:val="000000" w:themeColor="text1"/>
                <w:lang w:eastAsia="en-CA"/>
              </w:rPr>
              <w:t>Comadrona</w:t>
            </w:r>
            <w:proofErr w:type="spellEnd"/>
            <w:r w:rsidRPr="00B65655">
              <w:rPr>
                <w:rFonts w:ascii="Georgia" w:eastAsia="Times New Roman" w:hAnsi="Georgia" w:cs="Calibri"/>
                <w:color w:val="000000" w:themeColor="text1"/>
                <w:lang w:eastAsia="en-CA"/>
              </w:rPr>
              <w:t xml:space="preserve"> with over 36 years of experience delivering bab</w:t>
            </w:r>
            <w:r>
              <w:rPr>
                <w:rFonts w:ascii="Georgia" w:eastAsia="Times New Roman" w:hAnsi="Georgia" w:cs="Calibri"/>
                <w:color w:val="000000" w:themeColor="text1"/>
                <w:lang w:eastAsia="en-CA"/>
              </w:rPr>
              <w:t>ies.</w:t>
            </w:r>
          </w:p>
          <w:p w14:paraId="6B2EB550" w14:textId="5478D373" w:rsidR="00B65655" w:rsidRPr="002D2184" w:rsidRDefault="00B65655" w:rsidP="00A67362">
            <w:pPr>
              <w:widowControl w:val="0"/>
              <w:rPr>
                <w:rFonts w:ascii="Georgia" w:eastAsia="Times New Roman" w:hAnsi="Georgia" w:cs="Calibri"/>
                <w:color w:val="000000" w:themeColor="text1"/>
                <w:lang w:eastAsia="en-CA"/>
              </w:rPr>
            </w:pPr>
          </w:p>
        </w:tc>
        <w:tc>
          <w:tcPr>
            <w:tcW w:w="4680" w:type="dxa"/>
          </w:tcPr>
          <w:p w14:paraId="58BAA74C" w14:textId="77777777" w:rsidR="00A67362" w:rsidRDefault="00A5239C" w:rsidP="00A67362">
            <w:pPr>
              <w:widowControl w:val="0"/>
              <w:rPr>
                <w:rFonts w:ascii="Georgia" w:eastAsia="Times New Roman" w:hAnsi="Georgia" w:cs="Calibri"/>
                <w:color w:val="000000" w:themeColor="text1"/>
                <w:lang w:eastAsia="en-CA"/>
              </w:rPr>
            </w:pPr>
            <w:r>
              <w:rPr>
                <w:rFonts w:ascii="Georgia" w:eastAsia="Times New Roman" w:hAnsi="Georgia" w:cs="Calibri"/>
                <w:color w:val="000000" w:themeColor="text1"/>
                <w:lang w:eastAsia="en-CA"/>
              </w:rPr>
              <w:t>Maternal Health – Re-equipping Traditional Midwives</w:t>
            </w:r>
          </w:p>
          <w:p w14:paraId="1DDDA96D" w14:textId="77777777" w:rsidR="00E24DB5" w:rsidRDefault="00E24DB5" w:rsidP="00A67362">
            <w:pPr>
              <w:widowControl w:val="0"/>
              <w:rPr>
                <w:rFonts w:ascii="Georgia" w:eastAsia="Times New Roman" w:hAnsi="Georgia" w:cs="Calibri"/>
                <w:color w:val="000000" w:themeColor="text1"/>
                <w:lang w:eastAsia="en-CA"/>
              </w:rPr>
            </w:pPr>
          </w:p>
          <w:p w14:paraId="79EEB81E" w14:textId="73BDC0B3" w:rsidR="00E24DB5" w:rsidRPr="002D2184" w:rsidRDefault="00E24DB5" w:rsidP="00A67362">
            <w:pPr>
              <w:widowControl w:val="0"/>
              <w:rPr>
                <w:rFonts w:ascii="Georgia" w:eastAsia="Times New Roman" w:hAnsi="Georgia" w:cs="Calibri"/>
                <w:color w:val="000000" w:themeColor="text1"/>
                <w:lang w:eastAsia="en-CA"/>
              </w:rPr>
            </w:pPr>
            <w:r>
              <w:rPr>
                <w:rFonts w:ascii="Georgia" w:eastAsia="Times New Roman" w:hAnsi="Georgia" w:cs="Calibri"/>
                <w:noProof/>
                <w:color w:val="000000" w:themeColor="text1"/>
                <w:lang w:eastAsia="en-CA"/>
                <w14:ligatures w14:val="standardContextual"/>
              </w:rPr>
              <w:drawing>
                <wp:inline distT="0" distB="0" distL="0" distR="0" wp14:anchorId="519696E6" wp14:editId="628E650A">
                  <wp:extent cx="2834640" cy="2910205"/>
                  <wp:effectExtent l="0" t="0" r="3810" b="4445"/>
                  <wp:docPr id="12063406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340663" name="Picture 1206340663"/>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34640" cy="2910205"/>
                          </a:xfrm>
                          <a:prstGeom prst="rect">
                            <a:avLst/>
                          </a:prstGeom>
                        </pic:spPr>
                      </pic:pic>
                    </a:graphicData>
                  </a:graphic>
                </wp:inline>
              </w:drawing>
            </w:r>
          </w:p>
        </w:tc>
        <w:tc>
          <w:tcPr>
            <w:tcW w:w="1260" w:type="dxa"/>
          </w:tcPr>
          <w:p w14:paraId="561A530E" w14:textId="77777777" w:rsidR="00A67362" w:rsidRPr="002D2184" w:rsidRDefault="00A67362" w:rsidP="00A67362">
            <w:pPr>
              <w:widowControl w:val="0"/>
              <w:rPr>
                <w:rFonts w:ascii="Georgia" w:hAnsi="Georgia"/>
                <w:color w:val="000000" w:themeColor="text1"/>
                <w:lang w:eastAsia="zh-TW"/>
              </w:rPr>
            </w:pPr>
            <w:r w:rsidRPr="002D2184">
              <w:rPr>
                <w:rFonts w:ascii="Georgia" w:hAnsi="Georgia"/>
                <w:color w:val="000000" w:themeColor="text1"/>
                <w:lang w:eastAsia="zh-TW"/>
              </w:rPr>
              <w:t>$5,000</w:t>
            </w:r>
          </w:p>
        </w:tc>
      </w:tr>
      <w:tr w:rsidR="00A67362" w:rsidRPr="002D2184" w14:paraId="45B2645A" w14:textId="77777777" w:rsidTr="00D2370B">
        <w:tc>
          <w:tcPr>
            <w:tcW w:w="1980" w:type="dxa"/>
          </w:tcPr>
          <w:p w14:paraId="1E5FAC11" w14:textId="77777777" w:rsidR="00A67362" w:rsidRPr="002D2184" w:rsidRDefault="00A67362" w:rsidP="00A67362">
            <w:pPr>
              <w:widowControl w:val="0"/>
              <w:rPr>
                <w:rFonts w:ascii="Georgia" w:hAnsi="Georgia"/>
                <w:color w:val="000000" w:themeColor="text1"/>
                <w:lang w:eastAsia="zh-TW"/>
              </w:rPr>
            </w:pPr>
            <w:r w:rsidRPr="00CE40D9">
              <w:rPr>
                <w:rFonts w:ascii="Georgia" w:hAnsi="Georgia"/>
                <w:color w:val="000000" w:themeColor="text1"/>
                <w:lang w:eastAsia="zh-TW"/>
              </w:rPr>
              <w:t>Cuba</w:t>
            </w:r>
          </w:p>
        </w:tc>
        <w:tc>
          <w:tcPr>
            <w:tcW w:w="3330" w:type="dxa"/>
          </w:tcPr>
          <w:p w14:paraId="5758BE0C" w14:textId="3D9FD6A7" w:rsidR="00A41E62" w:rsidRPr="002D2184" w:rsidRDefault="00DD78AD" w:rsidP="00A67362">
            <w:pPr>
              <w:widowControl w:val="0"/>
              <w:rPr>
                <w:rFonts w:ascii="Georgia" w:eastAsia="Times New Roman" w:hAnsi="Georgia" w:cs="Calibri"/>
                <w:color w:val="000000" w:themeColor="text1"/>
                <w:lang w:eastAsia="en-CA"/>
              </w:rPr>
            </w:pPr>
            <w:r>
              <w:rPr>
                <w:rFonts w:ascii="Georgia" w:eastAsia="Times New Roman" w:hAnsi="Georgia" w:cs="Calibri"/>
                <w:color w:val="000000" w:themeColor="text1"/>
                <w:lang w:eastAsia="en-CA"/>
              </w:rPr>
              <w:t xml:space="preserve">The organization that received this grant requested that no </w:t>
            </w:r>
            <w:r>
              <w:rPr>
                <w:rFonts w:ascii="Georgia" w:eastAsia="Times New Roman" w:hAnsi="Georgia" w:cs="Calibri"/>
                <w:color w:val="000000" w:themeColor="text1"/>
                <w:lang w:eastAsia="en-CA"/>
              </w:rPr>
              <w:lastRenderedPageBreak/>
              <w:t>information or pictures be posted on the internet or in newsletters for the safety of these organizations in Cuba, due to the regulations of</w:t>
            </w:r>
            <w:r w:rsidRPr="00597286">
              <w:rPr>
                <w:rFonts w:ascii="Georgia" w:eastAsia="Times New Roman" w:hAnsi="Georgia" w:cs="Calibri"/>
                <w:color w:val="000000" w:themeColor="text1"/>
                <w:lang w:eastAsia="en-CA"/>
              </w:rPr>
              <w:t xml:space="preserve"> the Cuban government. In</w:t>
            </w:r>
            <w:r w:rsidRPr="00043597">
              <w:rPr>
                <w:rFonts w:ascii="Georgia" w:hAnsi="Georgia"/>
              </w:rPr>
              <w:t xml:space="preserve"> general, food was distributed to 34 families over 6 months, children were invited to be part of safe programming, and supplies were distributed to an orphanage</w:t>
            </w:r>
            <w:r w:rsidR="00043597">
              <w:rPr>
                <w:rFonts w:ascii="Georgia" w:hAnsi="Georgia"/>
              </w:rPr>
              <w:t>.</w:t>
            </w:r>
          </w:p>
        </w:tc>
        <w:tc>
          <w:tcPr>
            <w:tcW w:w="4680" w:type="dxa"/>
          </w:tcPr>
          <w:p w14:paraId="027FC335" w14:textId="6822EF59" w:rsidR="00EA5A02" w:rsidRPr="002D2184" w:rsidRDefault="00EA5A02" w:rsidP="00A67362">
            <w:pPr>
              <w:widowControl w:val="0"/>
              <w:rPr>
                <w:rFonts w:ascii="Georgia" w:eastAsia="Times New Roman" w:hAnsi="Georgia" w:cs="Calibri"/>
                <w:color w:val="000000" w:themeColor="text1"/>
                <w:lang w:eastAsia="en-CA"/>
              </w:rPr>
            </w:pPr>
          </w:p>
        </w:tc>
        <w:tc>
          <w:tcPr>
            <w:tcW w:w="1260" w:type="dxa"/>
          </w:tcPr>
          <w:p w14:paraId="7A706A7E" w14:textId="77777777" w:rsidR="00A67362" w:rsidRPr="002D2184" w:rsidRDefault="00A67362" w:rsidP="00A67362">
            <w:pPr>
              <w:widowControl w:val="0"/>
              <w:rPr>
                <w:rFonts w:ascii="Georgia" w:hAnsi="Georgia"/>
                <w:color w:val="000000" w:themeColor="text1"/>
                <w:lang w:eastAsia="zh-TW"/>
              </w:rPr>
            </w:pPr>
            <w:r w:rsidRPr="002D2184">
              <w:rPr>
                <w:rFonts w:ascii="Georgia" w:hAnsi="Georgia"/>
                <w:color w:val="000000" w:themeColor="text1"/>
                <w:lang w:eastAsia="zh-TW"/>
              </w:rPr>
              <w:t>$5,000</w:t>
            </w:r>
          </w:p>
        </w:tc>
      </w:tr>
      <w:tr w:rsidR="00A67362" w:rsidRPr="002D2184" w14:paraId="365C87A2" w14:textId="77777777" w:rsidTr="00D2370B">
        <w:tc>
          <w:tcPr>
            <w:tcW w:w="1980" w:type="dxa"/>
          </w:tcPr>
          <w:p w14:paraId="67C0B5EC" w14:textId="5DEE195A" w:rsidR="00A67362" w:rsidRPr="002D2184" w:rsidRDefault="00C7000F" w:rsidP="00A67362">
            <w:pPr>
              <w:widowControl w:val="0"/>
              <w:rPr>
                <w:rFonts w:ascii="Georgia" w:hAnsi="Georgia"/>
                <w:lang w:eastAsia="zh-TW"/>
              </w:rPr>
            </w:pPr>
            <w:r>
              <w:rPr>
                <w:rFonts w:ascii="Georgia" w:hAnsi="Georgia"/>
                <w:lang w:eastAsia="zh-TW"/>
              </w:rPr>
              <w:t>Kenya</w:t>
            </w:r>
          </w:p>
        </w:tc>
        <w:tc>
          <w:tcPr>
            <w:tcW w:w="3330" w:type="dxa"/>
          </w:tcPr>
          <w:p w14:paraId="0043E586" w14:textId="1902822C" w:rsidR="00C7000F" w:rsidRDefault="00C7000F" w:rsidP="00A67362">
            <w:pPr>
              <w:widowControl w:val="0"/>
              <w:rPr>
                <w:rFonts w:ascii="Georgia" w:hAnsi="Georgia"/>
                <w:lang w:eastAsia="zh-TW"/>
              </w:rPr>
            </w:pPr>
            <w:r>
              <w:rPr>
                <w:rFonts w:ascii="Georgia" w:hAnsi="Georgia"/>
                <w:lang w:eastAsia="zh-TW"/>
              </w:rPr>
              <w:t>Village of Love</w:t>
            </w:r>
          </w:p>
          <w:p w14:paraId="47A300CA" w14:textId="77777777" w:rsidR="00C7000F" w:rsidRDefault="00C7000F" w:rsidP="00A67362">
            <w:pPr>
              <w:widowControl w:val="0"/>
              <w:rPr>
                <w:rFonts w:ascii="Georgia" w:hAnsi="Georgia"/>
                <w:lang w:eastAsia="zh-TW"/>
              </w:rPr>
            </w:pPr>
          </w:p>
          <w:p w14:paraId="671007C8" w14:textId="076CEB81" w:rsidR="00A67362" w:rsidRPr="002D2184" w:rsidRDefault="00C7000F" w:rsidP="00A67362">
            <w:pPr>
              <w:widowControl w:val="0"/>
              <w:rPr>
                <w:rFonts w:ascii="Georgia" w:hAnsi="Georgia"/>
                <w:lang w:eastAsia="zh-TW"/>
              </w:rPr>
            </w:pPr>
            <w:r>
              <w:rPr>
                <w:rFonts w:ascii="Georgia" w:hAnsi="Georgia"/>
                <w:lang w:eastAsia="zh-TW"/>
              </w:rPr>
              <w:t xml:space="preserve">An emergency grant of $2,000 was given to Village of Love to fund meals to families in </w:t>
            </w:r>
            <w:proofErr w:type="spellStart"/>
            <w:r>
              <w:rPr>
                <w:rFonts w:ascii="Georgia" w:hAnsi="Georgia"/>
                <w:lang w:eastAsia="zh-TW"/>
              </w:rPr>
              <w:t>Kiberia</w:t>
            </w:r>
            <w:proofErr w:type="spellEnd"/>
            <w:r>
              <w:rPr>
                <w:rFonts w:ascii="Georgia" w:hAnsi="Georgia"/>
                <w:lang w:eastAsia="zh-TW"/>
              </w:rPr>
              <w:t xml:space="preserve"> affected by floods. In 2024, 7.2 million people in west and central Africa were affected by floods.</w:t>
            </w:r>
          </w:p>
        </w:tc>
        <w:tc>
          <w:tcPr>
            <w:tcW w:w="4680" w:type="dxa"/>
          </w:tcPr>
          <w:p w14:paraId="6D0776D2" w14:textId="3D84EA50" w:rsidR="00A67362" w:rsidRPr="002D2184" w:rsidRDefault="00C7000F" w:rsidP="00A67362">
            <w:pPr>
              <w:rPr>
                <w:rFonts w:ascii="Georgia" w:eastAsia="Times New Roman" w:hAnsi="Georgia" w:cs="Times New Roman"/>
                <w:b/>
                <w:bCs/>
                <w:lang w:eastAsia="en-CA"/>
              </w:rPr>
            </w:pPr>
            <w:r>
              <w:rPr>
                <w:rFonts w:ascii="Georgia" w:eastAsia="Times New Roman" w:hAnsi="Georgia" w:cs="Times New Roman"/>
                <w:b/>
                <w:bCs/>
                <w:noProof/>
                <w:lang w:eastAsia="en-CA"/>
                <w14:ligatures w14:val="standardContextual"/>
              </w:rPr>
              <w:drawing>
                <wp:inline distT="0" distB="0" distL="0" distR="0" wp14:anchorId="2F1DC9EB" wp14:editId="53621FAC">
                  <wp:extent cx="2834640" cy="2023745"/>
                  <wp:effectExtent l="0" t="0" r="3810" b="0"/>
                  <wp:docPr id="152108095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080957" name="Picture 1521080957"/>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34640" cy="2023745"/>
                          </a:xfrm>
                          <a:prstGeom prst="rect">
                            <a:avLst/>
                          </a:prstGeom>
                        </pic:spPr>
                      </pic:pic>
                    </a:graphicData>
                  </a:graphic>
                </wp:inline>
              </w:drawing>
            </w:r>
          </w:p>
        </w:tc>
        <w:tc>
          <w:tcPr>
            <w:tcW w:w="1260" w:type="dxa"/>
          </w:tcPr>
          <w:p w14:paraId="52663718" w14:textId="167D0A2F" w:rsidR="00A67362" w:rsidRPr="002D2184" w:rsidRDefault="00A67362" w:rsidP="00A67362">
            <w:pPr>
              <w:widowControl w:val="0"/>
              <w:rPr>
                <w:rFonts w:ascii="Georgia" w:hAnsi="Georgia"/>
                <w:lang w:eastAsia="zh-TW"/>
              </w:rPr>
            </w:pPr>
            <w:r w:rsidRPr="002D2184">
              <w:rPr>
                <w:rFonts w:ascii="Georgia" w:hAnsi="Georgia"/>
                <w:lang w:eastAsia="zh-TW"/>
              </w:rPr>
              <w:t>$</w:t>
            </w:r>
            <w:r w:rsidR="00C7000F">
              <w:rPr>
                <w:rFonts w:ascii="Georgia" w:hAnsi="Georgia"/>
                <w:lang w:eastAsia="zh-TW"/>
              </w:rPr>
              <w:t>2,000</w:t>
            </w:r>
          </w:p>
        </w:tc>
      </w:tr>
      <w:tr w:rsidR="00C7000F" w:rsidRPr="002D2184" w14:paraId="7EA405A3" w14:textId="77777777" w:rsidTr="00D2370B">
        <w:tc>
          <w:tcPr>
            <w:tcW w:w="1980" w:type="dxa"/>
          </w:tcPr>
          <w:p w14:paraId="756B59AB" w14:textId="7BD794DA" w:rsidR="00C7000F" w:rsidRPr="002D2184" w:rsidRDefault="00C7000F" w:rsidP="00A67362">
            <w:pPr>
              <w:widowControl w:val="0"/>
              <w:rPr>
                <w:rFonts w:ascii="Georgia" w:hAnsi="Georgia"/>
                <w:lang w:eastAsia="zh-TW"/>
              </w:rPr>
            </w:pPr>
            <w:r>
              <w:rPr>
                <w:rFonts w:ascii="Georgia" w:hAnsi="Georgia"/>
                <w:lang w:eastAsia="zh-TW"/>
              </w:rPr>
              <w:t>Total</w:t>
            </w:r>
          </w:p>
        </w:tc>
        <w:tc>
          <w:tcPr>
            <w:tcW w:w="3330" w:type="dxa"/>
          </w:tcPr>
          <w:p w14:paraId="325BE896" w14:textId="77777777" w:rsidR="00C7000F" w:rsidRPr="002D2184" w:rsidRDefault="00C7000F" w:rsidP="00A67362">
            <w:pPr>
              <w:widowControl w:val="0"/>
              <w:rPr>
                <w:rFonts w:ascii="Georgia" w:hAnsi="Georgia"/>
                <w:lang w:eastAsia="zh-TW"/>
              </w:rPr>
            </w:pPr>
          </w:p>
        </w:tc>
        <w:tc>
          <w:tcPr>
            <w:tcW w:w="4680" w:type="dxa"/>
          </w:tcPr>
          <w:p w14:paraId="0AF698E3" w14:textId="77777777" w:rsidR="00C7000F" w:rsidRPr="002D2184" w:rsidRDefault="00C7000F" w:rsidP="00A67362">
            <w:pPr>
              <w:rPr>
                <w:rFonts w:ascii="Georgia" w:eastAsia="Times New Roman" w:hAnsi="Georgia" w:cs="Times New Roman"/>
                <w:b/>
                <w:bCs/>
                <w:lang w:eastAsia="en-CA"/>
              </w:rPr>
            </w:pPr>
          </w:p>
        </w:tc>
        <w:tc>
          <w:tcPr>
            <w:tcW w:w="1260" w:type="dxa"/>
          </w:tcPr>
          <w:p w14:paraId="31540080" w14:textId="57C238D3" w:rsidR="00C7000F" w:rsidRPr="002D2184" w:rsidRDefault="00C7000F" w:rsidP="00A67362">
            <w:pPr>
              <w:widowControl w:val="0"/>
              <w:rPr>
                <w:rFonts w:ascii="Georgia" w:hAnsi="Georgia"/>
                <w:lang w:eastAsia="zh-TW"/>
              </w:rPr>
            </w:pPr>
            <w:r>
              <w:rPr>
                <w:rFonts w:ascii="Georgia" w:hAnsi="Georgia"/>
                <w:lang w:eastAsia="zh-TW"/>
              </w:rPr>
              <w:t>$77,000</w:t>
            </w:r>
          </w:p>
        </w:tc>
      </w:tr>
    </w:tbl>
    <w:p w14:paraId="16CC2B9E" w14:textId="77777777" w:rsidR="00BA3834" w:rsidRPr="002D2184" w:rsidRDefault="00BA3834" w:rsidP="00BA3834">
      <w:pPr>
        <w:widowControl w:val="0"/>
        <w:spacing w:after="0" w:line="240" w:lineRule="auto"/>
        <w:rPr>
          <w:rFonts w:ascii="Georgia" w:eastAsiaTheme="minorEastAsia" w:hAnsi="Georgia"/>
          <w:kern w:val="2"/>
          <w:lang w:val="en-US" w:eastAsia="zh-TW"/>
        </w:rPr>
      </w:pPr>
    </w:p>
    <w:p w14:paraId="31B2171A" w14:textId="77777777" w:rsidR="00BA3834" w:rsidRDefault="00BA3834" w:rsidP="00BA3834">
      <w:pPr>
        <w:spacing w:after="200" w:line="276" w:lineRule="auto"/>
        <w:rPr>
          <w:b/>
          <w:bCs/>
          <w:sz w:val="28"/>
          <w:szCs w:val="28"/>
          <w:u w:val="single"/>
        </w:rPr>
      </w:pPr>
    </w:p>
    <w:p w14:paraId="182D1DF5" w14:textId="77777777" w:rsidR="00BA3834" w:rsidRDefault="00BA3834" w:rsidP="00BA3834">
      <w:pPr>
        <w:spacing w:after="200" w:line="276" w:lineRule="auto"/>
        <w:rPr>
          <w:b/>
          <w:bCs/>
          <w:sz w:val="28"/>
          <w:szCs w:val="28"/>
          <w:u w:val="single"/>
        </w:rPr>
      </w:pPr>
    </w:p>
    <w:p w14:paraId="15E30DDB" w14:textId="77777777" w:rsidR="00BA3834" w:rsidRDefault="00BA3834" w:rsidP="00BA3834">
      <w:pPr>
        <w:spacing w:after="200" w:line="276" w:lineRule="auto"/>
        <w:rPr>
          <w:b/>
          <w:bCs/>
          <w:sz w:val="28"/>
          <w:szCs w:val="28"/>
          <w:u w:val="single"/>
        </w:rPr>
      </w:pPr>
    </w:p>
    <w:p w14:paraId="6471AD9F" w14:textId="77777777" w:rsidR="00901812" w:rsidRDefault="00901812">
      <w:pPr>
        <w:rPr>
          <w:noProof/>
          <w14:ligatures w14:val="standardContextual"/>
        </w:rPr>
      </w:pPr>
    </w:p>
    <w:p w14:paraId="7470F960" w14:textId="77777777" w:rsidR="00524DAB" w:rsidRDefault="00524DAB">
      <w:pPr>
        <w:rPr>
          <w:noProof/>
          <w14:ligatures w14:val="standardContextual"/>
        </w:rPr>
      </w:pPr>
    </w:p>
    <w:p w14:paraId="6384E58C" w14:textId="77777777" w:rsidR="00524DAB" w:rsidRDefault="00524DAB"/>
    <w:p w14:paraId="13FF4023" w14:textId="2B9A16D1" w:rsidR="00BA3834" w:rsidRDefault="00BA3834"/>
    <w:sectPr w:rsidR="00BA3834">
      <w:footerReference w:type="default" r:id="rId2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1CFEB5B" w14:textId="77777777" w:rsidR="0097429A" w:rsidRDefault="0097429A" w:rsidP="00597286">
      <w:pPr>
        <w:spacing w:after="0" w:line="240" w:lineRule="auto"/>
      </w:pPr>
      <w:r>
        <w:separator/>
      </w:r>
    </w:p>
  </w:endnote>
  <w:endnote w:type="continuationSeparator" w:id="0">
    <w:p w14:paraId="72FDA359" w14:textId="77777777" w:rsidR="0097429A" w:rsidRDefault="0097429A" w:rsidP="005972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00544165"/>
      <w:docPartObj>
        <w:docPartGallery w:val="Page Numbers (Bottom of Page)"/>
        <w:docPartUnique/>
      </w:docPartObj>
    </w:sdtPr>
    <w:sdtEndPr>
      <w:rPr>
        <w:noProof/>
      </w:rPr>
    </w:sdtEndPr>
    <w:sdtContent>
      <w:p w14:paraId="0CFA5F20" w14:textId="754D9679" w:rsidR="00597286" w:rsidRDefault="00597286">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2E2EDFE" w14:textId="77777777" w:rsidR="00597286" w:rsidRDefault="0059728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81D2D6E" w14:textId="77777777" w:rsidR="0097429A" w:rsidRDefault="0097429A" w:rsidP="00597286">
      <w:pPr>
        <w:spacing w:after="0" w:line="240" w:lineRule="auto"/>
      </w:pPr>
      <w:r>
        <w:separator/>
      </w:r>
    </w:p>
  </w:footnote>
  <w:footnote w:type="continuationSeparator" w:id="0">
    <w:p w14:paraId="1D3C2D02" w14:textId="77777777" w:rsidR="0097429A" w:rsidRDefault="0097429A" w:rsidP="00597286">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3834"/>
    <w:rsid w:val="000218F8"/>
    <w:rsid w:val="00043597"/>
    <w:rsid w:val="000858A2"/>
    <w:rsid w:val="001C4A46"/>
    <w:rsid w:val="002A5578"/>
    <w:rsid w:val="002D7804"/>
    <w:rsid w:val="0030393D"/>
    <w:rsid w:val="00366971"/>
    <w:rsid w:val="003A3CB4"/>
    <w:rsid w:val="003B784C"/>
    <w:rsid w:val="00524DAB"/>
    <w:rsid w:val="005301A3"/>
    <w:rsid w:val="00597286"/>
    <w:rsid w:val="00660263"/>
    <w:rsid w:val="00677089"/>
    <w:rsid w:val="006920AA"/>
    <w:rsid w:val="006C2BB1"/>
    <w:rsid w:val="006F62BE"/>
    <w:rsid w:val="00741EB9"/>
    <w:rsid w:val="007B6DE1"/>
    <w:rsid w:val="007E09FB"/>
    <w:rsid w:val="00810513"/>
    <w:rsid w:val="00825D5B"/>
    <w:rsid w:val="00840388"/>
    <w:rsid w:val="008D2EE7"/>
    <w:rsid w:val="00901812"/>
    <w:rsid w:val="0097429A"/>
    <w:rsid w:val="00A41E62"/>
    <w:rsid w:val="00A5239C"/>
    <w:rsid w:val="00A67362"/>
    <w:rsid w:val="00AF589A"/>
    <w:rsid w:val="00B45100"/>
    <w:rsid w:val="00B65655"/>
    <w:rsid w:val="00B67CD5"/>
    <w:rsid w:val="00BA3834"/>
    <w:rsid w:val="00BE3D1C"/>
    <w:rsid w:val="00C23312"/>
    <w:rsid w:val="00C328B1"/>
    <w:rsid w:val="00C3596D"/>
    <w:rsid w:val="00C7000F"/>
    <w:rsid w:val="00CC0AD1"/>
    <w:rsid w:val="00CE40D9"/>
    <w:rsid w:val="00D41C5B"/>
    <w:rsid w:val="00D60D35"/>
    <w:rsid w:val="00D769F7"/>
    <w:rsid w:val="00DD78AD"/>
    <w:rsid w:val="00E13ACA"/>
    <w:rsid w:val="00E24DB5"/>
    <w:rsid w:val="00E42A28"/>
    <w:rsid w:val="00E4400F"/>
    <w:rsid w:val="00E52A4C"/>
    <w:rsid w:val="00EA5A02"/>
    <w:rsid w:val="00F232F7"/>
    <w:rsid w:val="00FB75C2"/>
    <w:rsid w:val="00FE698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38616B2"/>
  <w15:chartTrackingRefBased/>
  <w15:docId w15:val="{0B1CCA9B-CD69-44C8-B420-F022168A91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A3834"/>
    <w:pPr>
      <w:spacing w:line="259" w:lineRule="auto"/>
    </w:pPr>
    <w:rPr>
      <w:kern w:val="0"/>
      <w:sz w:val="22"/>
      <w:szCs w:val="22"/>
      <w:lang w:val="en-CA"/>
      <w14:ligatures w14:val="none"/>
    </w:rPr>
  </w:style>
  <w:style w:type="paragraph" w:styleId="Heading1">
    <w:name w:val="heading 1"/>
    <w:basedOn w:val="Normal"/>
    <w:next w:val="Normal"/>
    <w:link w:val="Heading1Char"/>
    <w:uiPriority w:val="9"/>
    <w:qFormat/>
    <w:rsid w:val="00BA3834"/>
    <w:pPr>
      <w:keepNext/>
      <w:keepLines/>
      <w:spacing w:before="360" w:after="80" w:line="278" w:lineRule="auto"/>
      <w:outlineLvl w:val="0"/>
    </w:pPr>
    <w:rPr>
      <w:rFonts w:asciiTheme="majorHAnsi" w:eastAsiaTheme="majorEastAsia" w:hAnsiTheme="majorHAnsi" w:cstheme="majorBidi"/>
      <w:color w:val="0F4761" w:themeColor="accent1" w:themeShade="BF"/>
      <w:kern w:val="2"/>
      <w:sz w:val="40"/>
      <w:szCs w:val="40"/>
      <w:lang w:val="en-US"/>
      <w14:ligatures w14:val="standardContextual"/>
    </w:rPr>
  </w:style>
  <w:style w:type="paragraph" w:styleId="Heading2">
    <w:name w:val="heading 2"/>
    <w:basedOn w:val="Normal"/>
    <w:next w:val="Normal"/>
    <w:link w:val="Heading2Char"/>
    <w:uiPriority w:val="9"/>
    <w:semiHidden/>
    <w:unhideWhenUsed/>
    <w:qFormat/>
    <w:rsid w:val="00BA3834"/>
    <w:pPr>
      <w:keepNext/>
      <w:keepLines/>
      <w:spacing w:before="160" w:after="80" w:line="278" w:lineRule="auto"/>
      <w:outlineLvl w:val="1"/>
    </w:pPr>
    <w:rPr>
      <w:rFonts w:asciiTheme="majorHAnsi" w:eastAsiaTheme="majorEastAsia" w:hAnsiTheme="majorHAnsi" w:cstheme="majorBidi"/>
      <w:color w:val="0F4761" w:themeColor="accent1" w:themeShade="BF"/>
      <w:kern w:val="2"/>
      <w:sz w:val="32"/>
      <w:szCs w:val="32"/>
      <w:lang w:val="en-US"/>
      <w14:ligatures w14:val="standardContextual"/>
    </w:rPr>
  </w:style>
  <w:style w:type="paragraph" w:styleId="Heading3">
    <w:name w:val="heading 3"/>
    <w:basedOn w:val="Normal"/>
    <w:next w:val="Normal"/>
    <w:link w:val="Heading3Char"/>
    <w:uiPriority w:val="9"/>
    <w:semiHidden/>
    <w:unhideWhenUsed/>
    <w:qFormat/>
    <w:rsid w:val="00BA3834"/>
    <w:pPr>
      <w:keepNext/>
      <w:keepLines/>
      <w:spacing w:before="160" w:after="80" w:line="278" w:lineRule="auto"/>
      <w:outlineLvl w:val="2"/>
    </w:pPr>
    <w:rPr>
      <w:rFonts w:eastAsiaTheme="majorEastAsia" w:cstheme="majorBidi"/>
      <w:color w:val="0F4761" w:themeColor="accent1" w:themeShade="BF"/>
      <w:kern w:val="2"/>
      <w:sz w:val="28"/>
      <w:szCs w:val="28"/>
      <w:lang w:val="en-US"/>
      <w14:ligatures w14:val="standardContextual"/>
    </w:rPr>
  </w:style>
  <w:style w:type="paragraph" w:styleId="Heading4">
    <w:name w:val="heading 4"/>
    <w:basedOn w:val="Normal"/>
    <w:next w:val="Normal"/>
    <w:link w:val="Heading4Char"/>
    <w:uiPriority w:val="9"/>
    <w:semiHidden/>
    <w:unhideWhenUsed/>
    <w:qFormat/>
    <w:rsid w:val="00BA3834"/>
    <w:pPr>
      <w:keepNext/>
      <w:keepLines/>
      <w:spacing w:before="80" w:after="40" w:line="278" w:lineRule="auto"/>
      <w:outlineLvl w:val="3"/>
    </w:pPr>
    <w:rPr>
      <w:rFonts w:eastAsiaTheme="majorEastAsia" w:cstheme="majorBidi"/>
      <w:i/>
      <w:iCs/>
      <w:color w:val="0F4761" w:themeColor="accent1" w:themeShade="BF"/>
      <w:kern w:val="2"/>
      <w:sz w:val="24"/>
      <w:szCs w:val="24"/>
      <w:lang w:val="en-US"/>
      <w14:ligatures w14:val="standardContextual"/>
    </w:rPr>
  </w:style>
  <w:style w:type="paragraph" w:styleId="Heading5">
    <w:name w:val="heading 5"/>
    <w:basedOn w:val="Normal"/>
    <w:next w:val="Normal"/>
    <w:link w:val="Heading5Char"/>
    <w:uiPriority w:val="9"/>
    <w:semiHidden/>
    <w:unhideWhenUsed/>
    <w:qFormat/>
    <w:rsid w:val="00BA3834"/>
    <w:pPr>
      <w:keepNext/>
      <w:keepLines/>
      <w:spacing w:before="80" w:after="40" w:line="278" w:lineRule="auto"/>
      <w:outlineLvl w:val="4"/>
    </w:pPr>
    <w:rPr>
      <w:rFonts w:eastAsiaTheme="majorEastAsia" w:cstheme="majorBidi"/>
      <w:color w:val="0F4761" w:themeColor="accent1" w:themeShade="BF"/>
      <w:kern w:val="2"/>
      <w:sz w:val="24"/>
      <w:szCs w:val="24"/>
      <w:lang w:val="en-US"/>
      <w14:ligatures w14:val="standardContextual"/>
    </w:rPr>
  </w:style>
  <w:style w:type="paragraph" w:styleId="Heading6">
    <w:name w:val="heading 6"/>
    <w:basedOn w:val="Normal"/>
    <w:next w:val="Normal"/>
    <w:link w:val="Heading6Char"/>
    <w:uiPriority w:val="9"/>
    <w:semiHidden/>
    <w:unhideWhenUsed/>
    <w:qFormat/>
    <w:rsid w:val="00BA3834"/>
    <w:pPr>
      <w:keepNext/>
      <w:keepLines/>
      <w:spacing w:before="40" w:after="0" w:line="278" w:lineRule="auto"/>
      <w:outlineLvl w:val="5"/>
    </w:pPr>
    <w:rPr>
      <w:rFonts w:eastAsiaTheme="majorEastAsia" w:cstheme="majorBidi"/>
      <w:i/>
      <w:iCs/>
      <w:color w:val="595959" w:themeColor="text1" w:themeTint="A6"/>
      <w:kern w:val="2"/>
      <w:sz w:val="24"/>
      <w:szCs w:val="24"/>
      <w:lang w:val="en-US"/>
      <w14:ligatures w14:val="standardContextual"/>
    </w:rPr>
  </w:style>
  <w:style w:type="paragraph" w:styleId="Heading7">
    <w:name w:val="heading 7"/>
    <w:basedOn w:val="Normal"/>
    <w:next w:val="Normal"/>
    <w:link w:val="Heading7Char"/>
    <w:uiPriority w:val="9"/>
    <w:semiHidden/>
    <w:unhideWhenUsed/>
    <w:qFormat/>
    <w:rsid w:val="00BA3834"/>
    <w:pPr>
      <w:keepNext/>
      <w:keepLines/>
      <w:spacing w:before="40" w:after="0" w:line="278" w:lineRule="auto"/>
      <w:outlineLvl w:val="6"/>
    </w:pPr>
    <w:rPr>
      <w:rFonts w:eastAsiaTheme="majorEastAsia" w:cstheme="majorBidi"/>
      <w:color w:val="595959" w:themeColor="text1" w:themeTint="A6"/>
      <w:kern w:val="2"/>
      <w:sz w:val="24"/>
      <w:szCs w:val="24"/>
      <w:lang w:val="en-US"/>
      <w14:ligatures w14:val="standardContextual"/>
    </w:rPr>
  </w:style>
  <w:style w:type="paragraph" w:styleId="Heading8">
    <w:name w:val="heading 8"/>
    <w:basedOn w:val="Normal"/>
    <w:next w:val="Normal"/>
    <w:link w:val="Heading8Char"/>
    <w:uiPriority w:val="9"/>
    <w:semiHidden/>
    <w:unhideWhenUsed/>
    <w:qFormat/>
    <w:rsid w:val="00BA3834"/>
    <w:pPr>
      <w:keepNext/>
      <w:keepLines/>
      <w:spacing w:after="0" w:line="278" w:lineRule="auto"/>
      <w:outlineLvl w:val="7"/>
    </w:pPr>
    <w:rPr>
      <w:rFonts w:eastAsiaTheme="majorEastAsia" w:cstheme="majorBidi"/>
      <w:i/>
      <w:iCs/>
      <w:color w:val="272727" w:themeColor="text1" w:themeTint="D8"/>
      <w:kern w:val="2"/>
      <w:sz w:val="24"/>
      <w:szCs w:val="24"/>
      <w:lang w:val="en-US"/>
      <w14:ligatures w14:val="standardContextual"/>
    </w:rPr>
  </w:style>
  <w:style w:type="paragraph" w:styleId="Heading9">
    <w:name w:val="heading 9"/>
    <w:basedOn w:val="Normal"/>
    <w:next w:val="Normal"/>
    <w:link w:val="Heading9Char"/>
    <w:uiPriority w:val="9"/>
    <w:semiHidden/>
    <w:unhideWhenUsed/>
    <w:qFormat/>
    <w:rsid w:val="00BA3834"/>
    <w:pPr>
      <w:keepNext/>
      <w:keepLines/>
      <w:spacing w:after="0" w:line="278" w:lineRule="auto"/>
      <w:outlineLvl w:val="8"/>
    </w:pPr>
    <w:rPr>
      <w:rFonts w:eastAsiaTheme="majorEastAsia" w:cstheme="majorBidi"/>
      <w:color w:val="272727" w:themeColor="text1" w:themeTint="D8"/>
      <w:kern w:val="2"/>
      <w:sz w:val="24"/>
      <w:szCs w:val="24"/>
      <w:lang w:val="en-US"/>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A3834"/>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BA3834"/>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BA3834"/>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BA3834"/>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BA3834"/>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BA3834"/>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A3834"/>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A3834"/>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A3834"/>
    <w:rPr>
      <w:rFonts w:eastAsiaTheme="majorEastAsia" w:cstheme="majorBidi"/>
      <w:color w:val="272727" w:themeColor="text1" w:themeTint="D8"/>
    </w:rPr>
  </w:style>
  <w:style w:type="paragraph" w:styleId="Title">
    <w:name w:val="Title"/>
    <w:basedOn w:val="Normal"/>
    <w:next w:val="Normal"/>
    <w:link w:val="TitleChar"/>
    <w:uiPriority w:val="10"/>
    <w:qFormat/>
    <w:rsid w:val="00BA3834"/>
    <w:pPr>
      <w:spacing w:after="80" w:line="240" w:lineRule="auto"/>
      <w:contextualSpacing/>
    </w:pPr>
    <w:rPr>
      <w:rFonts w:asciiTheme="majorHAnsi" w:eastAsiaTheme="majorEastAsia" w:hAnsiTheme="majorHAnsi" w:cstheme="majorBidi"/>
      <w:spacing w:val="-10"/>
      <w:kern w:val="28"/>
      <w:sz w:val="56"/>
      <w:szCs w:val="56"/>
      <w:lang w:val="en-US"/>
      <w14:ligatures w14:val="standardContextual"/>
    </w:rPr>
  </w:style>
  <w:style w:type="character" w:customStyle="1" w:styleId="TitleChar">
    <w:name w:val="Title Char"/>
    <w:basedOn w:val="DefaultParagraphFont"/>
    <w:link w:val="Title"/>
    <w:uiPriority w:val="10"/>
    <w:rsid w:val="00BA383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A3834"/>
    <w:pPr>
      <w:numPr>
        <w:ilvl w:val="1"/>
      </w:numPr>
      <w:spacing w:line="278" w:lineRule="auto"/>
    </w:pPr>
    <w:rPr>
      <w:rFonts w:eastAsiaTheme="majorEastAsia" w:cstheme="majorBidi"/>
      <w:color w:val="595959" w:themeColor="text1" w:themeTint="A6"/>
      <w:spacing w:val="15"/>
      <w:kern w:val="2"/>
      <w:sz w:val="28"/>
      <w:szCs w:val="28"/>
      <w:lang w:val="en-US"/>
      <w14:ligatures w14:val="standardContextual"/>
    </w:rPr>
  </w:style>
  <w:style w:type="character" w:customStyle="1" w:styleId="SubtitleChar">
    <w:name w:val="Subtitle Char"/>
    <w:basedOn w:val="DefaultParagraphFont"/>
    <w:link w:val="Subtitle"/>
    <w:uiPriority w:val="11"/>
    <w:rsid w:val="00BA3834"/>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A3834"/>
    <w:pPr>
      <w:spacing w:before="160" w:line="278" w:lineRule="auto"/>
      <w:jc w:val="center"/>
    </w:pPr>
    <w:rPr>
      <w:i/>
      <w:iCs/>
      <w:color w:val="404040" w:themeColor="text1" w:themeTint="BF"/>
      <w:kern w:val="2"/>
      <w:sz w:val="24"/>
      <w:szCs w:val="24"/>
      <w:lang w:val="en-US"/>
      <w14:ligatures w14:val="standardContextual"/>
    </w:rPr>
  </w:style>
  <w:style w:type="character" w:customStyle="1" w:styleId="QuoteChar">
    <w:name w:val="Quote Char"/>
    <w:basedOn w:val="DefaultParagraphFont"/>
    <w:link w:val="Quote"/>
    <w:uiPriority w:val="29"/>
    <w:rsid w:val="00BA3834"/>
    <w:rPr>
      <w:i/>
      <w:iCs/>
      <w:color w:val="404040" w:themeColor="text1" w:themeTint="BF"/>
    </w:rPr>
  </w:style>
  <w:style w:type="paragraph" w:styleId="ListParagraph">
    <w:name w:val="List Paragraph"/>
    <w:basedOn w:val="Normal"/>
    <w:uiPriority w:val="34"/>
    <w:qFormat/>
    <w:rsid w:val="00BA3834"/>
    <w:pPr>
      <w:spacing w:line="278" w:lineRule="auto"/>
      <w:ind w:left="720"/>
      <w:contextualSpacing/>
    </w:pPr>
    <w:rPr>
      <w:kern w:val="2"/>
      <w:sz w:val="24"/>
      <w:szCs w:val="24"/>
      <w:lang w:val="en-US"/>
      <w14:ligatures w14:val="standardContextual"/>
    </w:rPr>
  </w:style>
  <w:style w:type="character" w:styleId="IntenseEmphasis">
    <w:name w:val="Intense Emphasis"/>
    <w:basedOn w:val="DefaultParagraphFont"/>
    <w:uiPriority w:val="21"/>
    <w:qFormat/>
    <w:rsid w:val="00BA3834"/>
    <w:rPr>
      <w:i/>
      <w:iCs/>
      <w:color w:val="0F4761" w:themeColor="accent1" w:themeShade="BF"/>
    </w:rPr>
  </w:style>
  <w:style w:type="paragraph" w:styleId="IntenseQuote">
    <w:name w:val="Intense Quote"/>
    <w:basedOn w:val="Normal"/>
    <w:next w:val="Normal"/>
    <w:link w:val="IntenseQuoteChar"/>
    <w:uiPriority w:val="30"/>
    <w:qFormat/>
    <w:rsid w:val="00BA3834"/>
    <w:pPr>
      <w:pBdr>
        <w:top w:val="single" w:sz="4" w:space="10" w:color="0F4761" w:themeColor="accent1" w:themeShade="BF"/>
        <w:bottom w:val="single" w:sz="4" w:space="10" w:color="0F4761" w:themeColor="accent1" w:themeShade="BF"/>
      </w:pBdr>
      <w:spacing w:before="360" w:after="360" w:line="278" w:lineRule="auto"/>
      <w:ind w:left="864" w:right="864"/>
      <w:jc w:val="center"/>
    </w:pPr>
    <w:rPr>
      <w:i/>
      <w:iCs/>
      <w:color w:val="0F4761" w:themeColor="accent1" w:themeShade="BF"/>
      <w:kern w:val="2"/>
      <w:sz w:val="24"/>
      <w:szCs w:val="24"/>
      <w:lang w:val="en-US"/>
      <w14:ligatures w14:val="standardContextual"/>
    </w:rPr>
  </w:style>
  <w:style w:type="character" w:customStyle="1" w:styleId="IntenseQuoteChar">
    <w:name w:val="Intense Quote Char"/>
    <w:basedOn w:val="DefaultParagraphFont"/>
    <w:link w:val="IntenseQuote"/>
    <w:uiPriority w:val="30"/>
    <w:rsid w:val="00BA3834"/>
    <w:rPr>
      <w:i/>
      <w:iCs/>
      <w:color w:val="0F4761" w:themeColor="accent1" w:themeShade="BF"/>
    </w:rPr>
  </w:style>
  <w:style w:type="character" w:styleId="IntenseReference">
    <w:name w:val="Intense Reference"/>
    <w:basedOn w:val="DefaultParagraphFont"/>
    <w:uiPriority w:val="32"/>
    <w:qFormat/>
    <w:rsid w:val="00BA3834"/>
    <w:rPr>
      <w:b/>
      <w:bCs/>
      <w:smallCaps/>
      <w:color w:val="0F4761" w:themeColor="accent1" w:themeShade="BF"/>
      <w:spacing w:val="5"/>
    </w:rPr>
  </w:style>
  <w:style w:type="table" w:styleId="TableGrid">
    <w:name w:val="Table Grid"/>
    <w:basedOn w:val="TableNormal"/>
    <w:uiPriority w:val="39"/>
    <w:rsid w:val="00BA3834"/>
    <w:pPr>
      <w:spacing w:after="0" w:line="240" w:lineRule="auto"/>
    </w:pPr>
    <w:rPr>
      <w:kern w:val="0"/>
      <w:sz w:val="22"/>
      <w:szCs w:val="22"/>
      <w:lang w:val="en-C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597286"/>
    <w:pPr>
      <w:tabs>
        <w:tab w:val="center" w:pos="4680"/>
        <w:tab w:val="right" w:pos="9360"/>
      </w:tabs>
      <w:spacing w:after="0" w:line="240" w:lineRule="auto"/>
    </w:pPr>
  </w:style>
  <w:style w:type="character" w:customStyle="1" w:styleId="HeaderChar">
    <w:name w:val="Header Char"/>
    <w:basedOn w:val="DefaultParagraphFont"/>
    <w:link w:val="Header"/>
    <w:uiPriority w:val="99"/>
    <w:rsid w:val="00597286"/>
    <w:rPr>
      <w:kern w:val="0"/>
      <w:sz w:val="22"/>
      <w:szCs w:val="22"/>
      <w:lang w:val="en-CA"/>
      <w14:ligatures w14:val="none"/>
    </w:rPr>
  </w:style>
  <w:style w:type="paragraph" w:styleId="Footer">
    <w:name w:val="footer"/>
    <w:basedOn w:val="Normal"/>
    <w:link w:val="FooterChar"/>
    <w:uiPriority w:val="99"/>
    <w:unhideWhenUsed/>
    <w:rsid w:val="00597286"/>
    <w:pPr>
      <w:tabs>
        <w:tab w:val="center" w:pos="4680"/>
        <w:tab w:val="right" w:pos="9360"/>
      </w:tabs>
      <w:spacing w:after="0" w:line="240" w:lineRule="auto"/>
    </w:pPr>
  </w:style>
  <w:style w:type="character" w:customStyle="1" w:styleId="FooterChar">
    <w:name w:val="Footer Char"/>
    <w:basedOn w:val="DefaultParagraphFont"/>
    <w:link w:val="Footer"/>
    <w:uiPriority w:val="99"/>
    <w:rsid w:val="00597286"/>
    <w:rPr>
      <w:kern w:val="0"/>
      <w:sz w:val="22"/>
      <w:szCs w:val="22"/>
      <w:lang w:val="en-CA"/>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jpeg"/><Relationship Id="rId3" Type="http://schemas.openxmlformats.org/officeDocument/2006/relationships/webSettings" Target="webSettings.xml"/><Relationship Id="rId21" Type="http://schemas.openxmlformats.org/officeDocument/2006/relationships/image" Target="media/image16.png"/><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footer" Target="footer1.xm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5</TotalTime>
  <Pages>13</Pages>
  <Words>2342</Words>
  <Characters>13354</Characters>
  <Application>Microsoft Office Word</Application>
  <DocSecurity>0</DocSecurity>
  <Lines>111</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15665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Janet MacFadyen</dc:creator>
  <cp:keywords/>
  <dc:description/>
  <cp:lastModifiedBy>Catherine MacKeil</cp:lastModifiedBy>
  <cp:revision>3</cp:revision>
  <dcterms:created xsi:type="dcterms:W3CDTF">2025-10-21T00:42:00Z</dcterms:created>
  <dcterms:modified xsi:type="dcterms:W3CDTF">2025-10-21T10:10:00Z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38cf2228-090a-4c38-9e56-c27ea7dd99b7</vt:lpwstr>
  </property>
</Properties>
</file>